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78F7D290" w:rsidR="008746EE" w:rsidRPr="006F2BE0" w:rsidRDefault="009D42D8" w:rsidP="00A7754C">
            <w:pPr>
              <w:tabs>
                <w:tab w:val="left" w:pos="900"/>
                <w:tab w:val="left" w:pos="4320"/>
                <w:tab w:val="left" w:pos="7740"/>
                <w:tab w:val="left" w:pos="9360"/>
              </w:tabs>
              <w:rPr>
                <w:rFonts w:ascii="Arial" w:hAnsi="Arial" w:cs="Arial"/>
              </w:rPr>
            </w:pPr>
            <w:r>
              <w:rPr>
                <w:rFonts w:ascii="Arial" w:hAnsi="Arial" w:cs="Arial"/>
              </w:rPr>
              <w:t>Business Support Officer</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38997071" w14:textId="77777777" w:rsidR="00C2288F" w:rsidRDefault="007E2048">
            <w:pPr>
              <w:rPr>
                <w:rFonts w:ascii="Arial" w:hAnsi="Arial" w:cs="Arial"/>
                <w:sz w:val="20"/>
                <w:szCs w:val="20"/>
              </w:rPr>
            </w:pPr>
            <w:r w:rsidRPr="007E2048">
              <w:rPr>
                <w:rFonts w:ascii="Arial" w:hAnsi="Arial" w:cs="Arial"/>
                <w:sz w:val="20"/>
                <w:szCs w:val="20"/>
              </w:rPr>
              <w:t>1.</w:t>
            </w:r>
          </w:p>
          <w:p w14:paraId="2CD6DACA" w14:textId="45F5BB3D" w:rsidR="00517066" w:rsidRPr="0093554B" w:rsidRDefault="00517066" w:rsidP="0051706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r w:rsidRPr="0093554B">
              <w:rPr>
                <w:rFonts w:ascii="Arial" w:hAnsi="Arial" w:cs="Arial"/>
                <w:sz w:val="20"/>
                <w:szCs w:val="20"/>
              </w:rPr>
              <w:t>E</w:t>
            </w:r>
            <w:r>
              <w:rPr>
                <w:rFonts w:ascii="Arial" w:hAnsi="Arial" w:cs="Arial"/>
                <w:sz w:val="20"/>
                <w:szCs w:val="20"/>
              </w:rPr>
              <w:t>vidence of e</w:t>
            </w:r>
            <w:r w:rsidRPr="0093554B">
              <w:rPr>
                <w:rFonts w:ascii="Arial" w:hAnsi="Arial" w:cs="Arial"/>
                <w:sz w:val="20"/>
                <w:szCs w:val="20"/>
              </w:rPr>
              <w:t>stablish</w:t>
            </w:r>
            <w:r>
              <w:rPr>
                <w:rFonts w:ascii="Arial" w:hAnsi="Arial" w:cs="Arial"/>
                <w:sz w:val="20"/>
                <w:szCs w:val="20"/>
              </w:rPr>
              <w:t>ing</w:t>
            </w:r>
            <w:r w:rsidRPr="0093554B">
              <w:rPr>
                <w:rFonts w:ascii="Arial" w:hAnsi="Arial" w:cs="Arial"/>
                <w:sz w:val="20"/>
                <w:szCs w:val="20"/>
              </w:rPr>
              <w:t xml:space="preserve"> constructive and collaborative relationships</w:t>
            </w:r>
            <w:r>
              <w:rPr>
                <w:rFonts w:ascii="Arial" w:hAnsi="Arial" w:cs="Arial"/>
                <w:sz w:val="20"/>
                <w:szCs w:val="20"/>
              </w:rPr>
              <w:t xml:space="preserve">, </w:t>
            </w:r>
            <w:r w:rsidRPr="0093554B">
              <w:rPr>
                <w:rFonts w:ascii="Arial" w:hAnsi="Arial" w:cs="Arial"/>
                <w:sz w:val="20"/>
                <w:szCs w:val="20"/>
              </w:rPr>
              <w:t>understand</w:t>
            </w:r>
            <w:r>
              <w:rPr>
                <w:rFonts w:ascii="Arial" w:hAnsi="Arial" w:cs="Arial"/>
                <w:sz w:val="20"/>
                <w:szCs w:val="20"/>
              </w:rPr>
              <w:t>ing</w:t>
            </w:r>
            <w:r w:rsidRPr="0093554B">
              <w:rPr>
                <w:rFonts w:ascii="Arial" w:hAnsi="Arial" w:cs="Arial"/>
                <w:sz w:val="20"/>
                <w:szCs w:val="20"/>
              </w:rPr>
              <w:t xml:space="preserve"> the needs of both internal and external stakeholders</w:t>
            </w:r>
            <w:r>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in order to</w:t>
            </w:r>
            <w:proofErr w:type="gramEnd"/>
            <w:r>
              <w:rPr>
                <w:rFonts w:ascii="Arial" w:hAnsi="Arial" w:cs="Arial"/>
                <w:sz w:val="20"/>
                <w:szCs w:val="20"/>
              </w:rPr>
              <w:t xml:space="preserve"> meet the organisations objectives</w:t>
            </w:r>
          </w:p>
          <w:p w14:paraId="53FBA0A3" w14:textId="5655E75B" w:rsidR="009D42D8" w:rsidRPr="007E2048" w:rsidRDefault="009D42D8">
            <w:pPr>
              <w:rPr>
                <w:rFonts w:ascii="Arial" w:hAnsi="Arial" w:cs="Arial"/>
                <w:sz w:val="20"/>
                <w:szCs w:val="20"/>
              </w:rPr>
            </w:pP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6AD9BA87" w14:textId="77777777" w:rsidR="005636A4" w:rsidRDefault="005636A4" w:rsidP="005636A4">
            <w:pPr>
              <w:rPr>
                <w:rFonts w:ascii="Arial" w:hAnsi="Arial" w:cs="Arial"/>
                <w:sz w:val="20"/>
                <w:szCs w:val="20"/>
              </w:rPr>
            </w:pPr>
            <w:r>
              <w:rPr>
                <w:rFonts w:ascii="Arial" w:hAnsi="Arial" w:cs="Arial"/>
                <w:sz w:val="20"/>
                <w:szCs w:val="20"/>
              </w:rPr>
              <w:lastRenderedPageBreak/>
              <w:t>2.</w:t>
            </w:r>
          </w:p>
          <w:p w14:paraId="2E96CBA4" w14:textId="751F8E7A" w:rsidR="009D42D8" w:rsidRPr="0093554B" w:rsidRDefault="0093554B" w:rsidP="0093554B">
            <w:pPr>
              <w:ind w:left="176"/>
              <w:rPr>
                <w:rFonts w:ascii="Arial" w:hAnsi="Arial" w:cs="Arial"/>
                <w:sz w:val="20"/>
                <w:szCs w:val="20"/>
              </w:rPr>
            </w:pPr>
            <w:r w:rsidRPr="0093554B">
              <w:rPr>
                <w:rFonts w:ascii="Arial" w:hAnsi="Arial" w:cs="Arial"/>
                <w:sz w:val="20"/>
                <w:szCs w:val="20"/>
              </w:rPr>
              <w:t>Experience of making</w:t>
            </w:r>
            <w:r w:rsidR="009D42D8" w:rsidRPr="0093554B">
              <w:rPr>
                <w:rFonts w:ascii="Arial" w:hAnsi="Arial" w:cs="Arial"/>
                <w:sz w:val="20"/>
                <w:szCs w:val="20"/>
              </w:rPr>
              <w:t xml:space="preserve"> positive contribution</w:t>
            </w:r>
            <w:r w:rsidRPr="0093554B">
              <w:rPr>
                <w:rFonts w:ascii="Arial" w:hAnsi="Arial" w:cs="Arial"/>
                <w:sz w:val="20"/>
                <w:szCs w:val="20"/>
              </w:rPr>
              <w:t>s</w:t>
            </w:r>
            <w:r w:rsidR="009D42D8" w:rsidRPr="0093554B">
              <w:rPr>
                <w:rFonts w:ascii="Arial" w:hAnsi="Arial" w:cs="Arial"/>
                <w:sz w:val="20"/>
                <w:szCs w:val="20"/>
              </w:rPr>
              <w:t xml:space="preserve"> to the team, supporting line manager and colleagues</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5EFC1284" w14:textId="77777777" w:rsidR="005636A4" w:rsidRDefault="005636A4" w:rsidP="005636A4">
            <w:pPr>
              <w:rPr>
                <w:rFonts w:ascii="Arial" w:hAnsi="Arial" w:cs="Arial"/>
                <w:sz w:val="20"/>
                <w:szCs w:val="20"/>
              </w:rPr>
            </w:pPr>
            <w:r>
              <w:rPr>
                <w:rFonts w:ascii="Arial" w:hAnsi="Arial" w:cs="Arial"/>
                <w:sz w:val="20"/>
                <w:szCs w:val="20"/>
              </w:rPr>
              <w:t>3.</w:t>
            </w:r>
          </w:p>
          <w:p w14:paraId="1335D0C1" w14:textId="77777777" w:rsidR="00517066" w:rsidRPr="0093554B" w:rsidRDefault="00517066" w:rsidP="00517066">
            <w:pPr>
              <w:spacing w:after="120" w:line="240" w:lineRule="atLeast"/>
              <w:ind w:left="360"/>
              <w:rPr>
                <w:rFonts w:ascii="Arial" w:hAnsi="Arial" w:cs="Arial"/>
                <w:sz w:val="20"/>
                <w:szCs w:val="20"/>
              </w:rPr>
            </w:pPr>
            <w:r w:rsidRPr="0093554B">
              <w:rPr>
                <w:rFonts w:ascii="Arial" w:hAnsi="Arial" w:cs="Arial"/>
                <w:sz w:val="20"/>
                <w:szCs w:val="20"/>
              </w:rPr>
              <w:t xml:space="preserve">Ensure high standards of reporting are achieved and </w:t>
            </w:r>
            <w:r>
              <w:rPr>
                <w:rFonts w:ascii="Arial" w:hAnsi="Arial" w:cs="Arial"/>
                <w:sz w:val="20"/>
                <w:szCs w:val="20"/>
              </w:rPr>
              <w:t xml:space="preserve">the </w:t>
            </w:r>
            <w:r w:rsidRPr="0093554B">
              <w:rPr>
                <w:rFonts w:ascii="Arial" w:hAnsi="Arial" w:cs="Arial"/>
                <w:sz w:val="20"/>
                <w:szCs w:val="20"/>
              </w:rPr>
              <w:t>fulfilment</w:t>
            </w:r>
            <w:r>
              <w:rPr>
                <w:rFonts w:ascii="Arial" w:hAnsi="Arial" w:cs="Arial"/>
                <w:sz w:val="20"/>
                <w:szCs w:val="20"/>
              </w:rPr>
              <w:t xml:space="preserve"> of </w:t>
            </w:r>
            <w:r w:rsidRPr="0093554B">
              <w:rPr>
                <w:rFonts w:ascii="Arial" w:hAnsi="Arial" w:cs="Arial"/>
                <w:sz w:val="20"/>
                <w:szCs w:val="20"/>
              </w:rPr>
              <w:t xml:space="preserve"> business needs are evidenced</w:t>
            </w:r>
          </w:p>
          <w:p w14:paraId="1C2A9A61" w14:textId="641D9C25" w:rsidR="009D42D8" w:rsidRPr="007E2048" w:rsidRDefault="009D42D8" w:rsidP="0051706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95032E">
        <w:trPr>
          <w:cantSplit/>
          <w:trHeight w:hRule="exact" w:val="3969"/>
        </w:trPr>
        <w:tc>
          <w:tcPr>
            <w:tcW w:w="1820" w:type="pct"/>
          </w:tcPr>
          <w:p w14:paraId="33510E1D" w14:textId="77777777" w:rsidR="005636A4" w:rsidRDefault="005636A4" w:rsidP="005636A4">
            <w:pPr>
              <w:rPr>
                <w:rFonts w:ascii="Arial" w:hAnsi="Arial" w:cs="Arial"/>
                <w:sz w:val="20"/>
                <w:szCs w:val="20"/>
              </w:rPr>
            </w:pPr>
            <w:r>
              <w:rPr>
                <w:rFonts w:ascii="Arial" w:hAnsi="Arial" w:cs="Arial"/>
                <w:sz w:val="20"/>
                <w:szCs w:val="20"/>
              </w:rPr>
              <w:t>4.</w:t>
            </w:r>
          </w:p>
          <w:p w14:paraId="0E8D2168" w14:textId="77777777" w:rsidR="009D42D8" w:rsidRDefault="009D42D8" w:rsidP="005636A4">
            <w:pPr>
              <w:rPr>
                <w:rFonts w:ascii="Arial" w:hAnsi="Arial" w:cs="Arial"/>
                <w:sz w:val="20"/>
                <w:szCs w:val="20"/>
              </w:rPr>
            </w:pPr>
          </w:p>
          <w:p w14:paraId="4CA4AACF" w14:textId="166DD813" w:rsidR="00517066" w:rsidRPr="00517066" w:rsidRDefault="00517066" w:rsidP="0051706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r>
              <w:rPr>
                <w:rFonts w:ascii="Arial" w:hAnsi="Arial" w:cs="Arial"/>
                <w:sz w:val="20"/>
                <w:szCs w:val="20"/>
              </w:rPr>
              <w:t xml:space="preserve">Experience of </w:t>
            </w:r>
            <w:r w:rsidRPr="00517066">
              <w:rPr>
                <w:rFonts w:ascii="Arial" w:hAnsi="Arial" w:cs="Arial"/>
                <w:sz w:val="20"/>
                <w:szCs w:val="20"/>
              </w:rPr>
              <w:t>track</w:t>
            </w:r>
            <w:r>
              <w:rPr>
                <w:rFonts w:ascii="Arial" w:hAnsi="Arial" w:cs="Arial"/>
                <w:sz w:val="20"/>
                <w:szCs w:val="20"/>
              </w:rPr>
              <w:t>ing</w:t>
            </w:r>
            <w:r w:rsidRPr="00517066">
              <w:rPr>
                <w:rFonts w:ascii="Arial" w:hAnsi="Arial" w:cs="Arial"/>
                <w:sz w:val="20"/>
                <w:szCs w:val="20"/>
              </w:rPr>
              <w:t xml:space="preserve"> own progress, </w:t>
            </w:r>
            <w:r>
              <w:rPr>
                <w:rFonts w:ascii="Arial" w:hAnsi="Arial" w:cs="Arial"/>
                <w:sz w:val="20"/>
                <w:szCs w:val="20"/>
              </w:rPr>
              <w:t xml:space="preserve">working independently to </w:t>
            </w:r>
            <w:r w:rsidRPr="00517066">
              <w:rPr>
                <w:rFonts w:ascii="Arial" w:hAnsi="Arial" w:cs="Arial"/>
                <w:sz w:val="20"/>
                <w:szCs w:val="20"/>
              </w:rPr>
              <w:t>complet</w:t>
            </w:r>
            <w:r>
              <w:rPr>
                <w:rFonts w:ascii="Arial" w:hAnsi="Arial" w:cs="Arial"/>
                <w:sz w:val="20"/>
                <w:szCs w:val="20"/>
              </w:rPr>
              <w:t>e</w:t>
            </w:r>
            <w:r w:rsidRPr="00517066">
              <w:rPr>
                <w:rFonts w:ascii="Arial" w:hAnsi="Arial" w:cs="Arial"/>
                <w:sz w:val="20"/>
                <w:szCs w:val="20"/>
              </w:rPr>
              <w:t xml:space="preserve"> work to deadlines or informing others when milestones are under threat</w:t>
            </w:r>
          </w:p>
          <w:p w14:paraId="55F3E6CC" w14:textId="47973305" w:rsidR="009D42D8" w:rsidRPr="007E2048" w:rsidRDefault="009D42D8" w:rsidP="005636A4">
            <w:pPr>
              <w:rPr>
                <w:rFonts w:ascii="Arial" w:hAnsi="Arial" w:cs="Arial"/>
                <w:sz w:val="20"/>
                <w:szCs w:val="20"/>
              </w:rPr>
            </w:pP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5A5931C8" w14:textId="77777777" w:rsidR="005636A4" w:rsidRDefault="005636A4" w:rsidP="005636A4">
            <w:pPr>
              <w:rPr>
                <w:rFonts w:ascii="Arial" w:hAnsi="Arial" w:cs="Arial"/>
                <w:sz w:val="20"/>
                <w:szCs w:val="20"/>
              </w:rPr>
            </w:pPr>
            <w:r>
              <w:rPr>
                <w:rFonts w:ascii="Arial" w:hAnsi="Arial" w:cs="Arial"/>
                <w:sz w:val="20"/>
                <w:szCs w:val="20"/>
              </w:rPr>
              <w:lastRenderedPageBreak/>
              <w:t>5.</w:t>
            </w:r>
          </w:p>
          <w:p w14:paraId="2C31013B" w14:textId="571AB768" w:rsidR="00517066" w:rsidRPr="00517066" w:rsidRDefault="00517066" w:rsidP="0051706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bookmarkStart w:id="0" w:name="_Hlk59528658"/>
            <w:r>
              <w:rPr>
                <w:rFonts w:ascii="Arial" w:hAnsi="Arial" w:cs="Arial"/>
                <w:sz w:val="20"/>
                <w:szCs w:val="20"/>
              </w:rPr>
              <w:t>Make rational judgements to i</w:t>
            </w:r>
            <w:r w:rsidRPr="00517066">
              <w:rPr>
                <w:rFonts w:ascii="Arial" w:hAnsi="Arial" w:cs="Arial"/>
                <w:sz w:val="20"/>
                <w:szCs w:val="20"/>
              </w:rPr>
              <w:t xml:space="preserve">dentify potential </w:t>
            </w:r>
            <w:r>
              <w:rPr>
                <w:rFonts w:ascii="Arial" w:hAnsi="Arial" w:cs="Arial"/>
                <w:sz w:val="20"/>
                <w:szCs w:val="20"/>
              </w:rPr>
              <w:t>challenges</w:t>
            </w:r>
            <w:r w:rsidRPr="00517066">
              <w:rPr>
                <w:rFonts w:ascii="Arial" w:hAnsi="Arial" w:cs="Arial"/>
                <w:sz w:val="20"/>
                <w:szCs w:val="20"/>
              </w:rPr>
              <w:t xml:space="preserve"> and their consequences</w:t>
            </w:r>
            <w:r>
              <w:rPr>
                <w:rFonts w:ascii="Arial" w:hAnsi="Arial" w:cs="Arial"/>
                <w:sz w:val="20"/>
                <w:szCs w:val="20"/>
              </w:rPr>
              <w:t>; use analytical  thinking to g</w:t>
            </w:r>
            <w:r w:rsidRPr="00517066">
              <w:rPr>
                <w:rFonts w:ascii="Arial" w:hAnsi="Arial" w:cs="Arial"/>
                <w:sz w:val="20"/>
                <w:szCs w:val="20"/>
              </w:rPr>
              <w:t>enerate workable solutions</w:t>
            </w:r>
          </w:p>
          <w:bookmarkEnd w:id="0"/>
          <w:p w14:paraId="0759BE20" w14:textId="09B4060F" w:rsidR="009D42D8" w:rsidRPr="007E2048" w:rsidRDefault="009D42D8" w:rsidP="00517066">
            <w:pPr>
              <w:spacing w:after="120" w:line="240" w:lineRule="atLeast"/>
              <w:ind w:left="360"/>
              <w:rPr>
                <w:rFonts w:ascii="Arial" w:hAnsi="Arial" w:cs="Arial"/>
                <w:sz w:val="20"/>
                <w:szCs w:val="20"/>
              </w:rPr>
            </w:pP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075D81E8" w14:textId="77777777" w:rsidR="005636A4" w:rsidRDefault="005636A4" w:rsidP="005636A4">
            <w:pPr>
              <w:rPr>
                <w:rFonts w:ascii="Arial" w:hAnsi="Arial" w:cs="Arial"/>
                <w:sz w:val="20"/>
                <w:szCs w:val="20"/>
              </w:rPr>
            </w:pPr>
            <w:r>
              <w:rPr>
                <w:rFonts w:ascii="Arial" w:hAnsi="Arial" w:cs="Arial"/>
                <w:sz w:val="20"/>
                <w:szCs w:val="20"/>
              </w:rPr>
              <w:t>6.</w:t>
            </w:r>
          </w:p>
          <w:p w14:paraId="294D6398" w14:textId="725A0AD1" w:rsidR="009D42D8" w:rsidRPr="0093554B" w:rsidRDefault="0093554B" w:rsidP="009D42D8">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r>
              <w:rPr>
                <w:rFonts w:ascii="Arial" w:hAnsi="Arial" w:cs="Arial"/>
                <w:sz w:val="20"/>
                <w:szCs w:val="20"/>
              </w:rPr>
              <w:t>Experience of r</w:t>
            </w:r>
            <w:r w:rsidR="009D42D8" w:rsidRPr="0093554B">
              <w:rPr>
                <w:rFonts w:ascii="Arial" w:hAnsi="Arial" w:cs="Arial"/>
                <w:sz w:val="20"/>
                <w:szCs w:val="20"/>
              </w:rPr>
              <w:t>emain</w:t>
            </w:r>
            <w:r>
              <w:rPr>
                <w:rFonts w:ascii="Arial" w:hAnsi="Arial" w:cs="Arial"/>
                <w:sz w:val="20"/>
                <w:szCs w:val="20"/>
              </w:rPr>
              <w:t>ing</w:t>
            </w:r>
            <w:r w:rsidR="009D42D8" w:rsidRPr="0093554B">
              <w:rPr>
                <w:rFonts w:ascii="Arial" w:hAnsi="Arial" w:cs="Arial"/>
                <w:sz w:val="20"/>
                <w:szCs w:val="20"/>
              </w:rPr>
              <w:t xml:space="preserve"> calm and self-controlled under pressure</w:t>
            </w:r>
            <w:r w:rsidR="00517066">
              <w:rPr>
                <w:rFonts w:ascii="Arial" w:hAnsi="Arial" w:cs="Arial"/>
                <w:sz w:val="20"/>
                <w:szCs w:val="20"/>
              </w:rPr>
              <w:t xml:space="preserve"> and in difficult circumstances</w:t>
            </w:r>
          </w:p>
          <w:p w14:paraId="0B40D784" w14:textId="5BA295E6" w:rsidR="009D42D8" w:rsidRPr="007E2048" w:rsidRDefault="009D42D8" w:rsidP="005636A4">
            <w:pPr>
              <w:rPr>
                <w:rFonts w:ascii="Arial" w:hAnsi="Arial" w:cs="Arial"/>
                <w:sz w:val="20"/>
                <w:szCs w:val="20"/>
              </w:rPr>
            </w:pP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2C53398C" w14:textId="77777777" w:rsidR="005636A4" w:rsidRDefault="005636A4" w:rsidP="005636A4">
            <w:pPr>
              <w:rPr>
                <w:rFonts w:ascii="Arial" w:hAnsi="Arial" w:cs="Arial"/>
                <w:sz w:val="20"/>
                <w:szCs w:val="20"/>
              </w:rPr>
            </w:pPr>
            <w:r>
              <w:rPr>
                <w:rFonts w:ascii="Arial" w:hAnsi="Arial" w:cs="Arial"/>
                <w:sz w:val="20"/>
                <w:szCs w:val="20"/>
              </w:rPr>
              <w:t>7.</w:t>
            </w:r>
          </w:p>
          <w:p w14:paraId="5C148DC6" w14:textId="130DEEFE" w:rsidR="009D42D8" w:rsidRPr="0093554B" w:rsidRDefault="009D42D8" w:rsidP="009D42D8">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r w:rsidRPr="0093554B">
              <w:rPr>
                <w:rFonts w:ascii="Arial" w:hAnsi="Arial" w:cs="Arial"/>
                <w:sz w:val="20"/>
                <w:szCs w:val="20"/>
              </w:rPr>
              <w:t xml:space="preserve">Show enthusiasm to broaden own experience, knowledge, </w:t>
            </w:r>
            <w:proofErr w:type="gramStart"/>
            <w:r w:rsidRPr="0093554B">
              <w:rPr>
                <w:rFonts w:ascii="Arial" w:hAnsi="Arial" w:cs="Arial"/>
                <w:sz w:val="20"/>
                <w:szCs w:val="20"/>
              </w:rPr>
              <w:t>skills</w:t>
            </w:r>
            <w:proofErr w:type="gramEnd"/>
            <w:r w:rsidRPr="0093554B">
              <w:rPr>
                <w:rFonts w:ascii="Arial" w:hAnsi="Arial" w:cs="Arial"/>
                <w:sz w:val="20"/>
                <w:szCs w:val="20"/>
              </w:rPr>
              <w:t xml:space="preserve"> and self-insight, seeking feedback from colleagues and managers, taking the learning and development points on board and modifying own practice</w:t>
            </w:r>
          </w:p>
          <w:p w14:paraId="579AEE4C" w14:textId="18F28E8B" w:rsidR="009D42D8" w:rsidRPr="007E2048" w:rsidRDefault="009D42D8" w:rsidP="005636A4">
            <w:pPr>
              <w:rPr>
                <w:rFonts w:ascii="Arial" w:hAnsi="Arial" w:cs="Arial"/>
                <w:sz w:val="20"/>
                <w:szCs w:val="20"/>
              </w:rPr>
            </w:pP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95032E">
        <w:trPr>
          <w:cantSplit/>
          <w:trHeight w:hRule="exact" w:val="3969"/>
        </w:trPr>
        <w:tc>
          <w:tcPr>
            <w:tcW w:w="1820" w:type="pct"/>
          </w:tcPr>
          <w:p w14:paraId="4752EE36" w14:textId="77777777" w:rsidR="005636A4" w:rsidRDefault="005636A4" w:rsidP="005636A4">
            <w:pPr>
              <w:rPr>
                <w:rFonts w:ascii="Arial" w:hAnsi="Arial" w:cs="Arial"/>
                <w:sz w:val="20"/>
                <w:szCs w:val="20"/>
              </w:rPr>
            </w:pPr>
            <w:r>
              <w:rPr>
                <w:rFonts w:ascii="Arial" w:hAnsi="Arial" w:cs="Arial"/>
                <w:sz w:val="20"/>
                <w:szCs w:val="20"/>
              </w:rPr>
              <w:lastRenderedPageBreak/>
              <w:t>8.</w:t>
            </w:r>
          </w:p>
          <w:p w14:paraId="5C15E55C" w14:textId="7812142E" w:rsidR="009D42D8" w:rsidRPr="0093554B" w:rsidRDefault="0093554B" w:rsidP="009D42D8">
            <w:pPr>
              <w:pStyle w:val="NoSpacing"/>
              <w:ind w:left="360"/>
              <w:rPr>
                <w:rFonts w:ascii="Arial" w:hAnsi="Arial" w:cs="Arial"/>
                <w:b/>
                <w:sz w:val="20"/>
                <w:szCs w:val="20"/>
              </w:rPr>
            </w:pPr>
            <w:r>
              <w:rPr>
                <w:rFonts w:ascii="Arial" w:hAnsi="Arial" w:cs="Arial"/>
                <w:sz w:val="20"/>
                <w:szCs w:val="20"/>
              </w:rPr>
              <w:t>Evidence effective verbal and written c</w:t>
            </w:r>
            <w:r w:rsidR="009D42D8" w:rsidRPr="0093554B">
              <w:rPr>
                <w:rFonts w:ascii="Arial" w:hAnsi="Arial" w:cs="Arial"/>
                <w:sz w:val="20"/>
                <w:szCs w:val="20"/>
              </w:rPr>
              <w:t>ommunicat</w:t>
            </w:r>
            <w:r>
              <w:rPr>
                <w:rFonts w:ascii="Arial" w:hAnsi="Arial" w:cs="Arial"/>
                <w:sz w:val="20"/>
                <w:szCs w:val="20"/>
              </w:rPr>
              <w:t>ions,</w:t>
            </w:r>
            <w:r w:rsidR="009D42D8" w:rsidRPr="0093554B">
              <w:rPr>
                <w:rFonts w:ascii="Arial" w:hAnsi="Arial" w:cs="Arial"/>
                <w:sz w:val="20"/>
                <w:szCs w:val="20"/>
              </w:rPr>
              <w:t xml:space="preserve"> adapting style to suit the audience</w:t>
            </w:r>
          </w:p>
          <w:p w14:paraId="2BE7F784" w14:textId="564F9D50" w:rsidR="009D42D8" w:rsidRPr="007E2048" w:rsidRDefault="009D42D8" w:rsidP="005636A4">
            <w:pPr>
              <w:rPr>
                <w:rFonts w:ascii="Arial" w:hAnsi="Arial" w:cs="Arial"/>
                <w:sz w:val="20"/>
                <w:szCs w:val="20"/>
              </w:rPr>
            </w:pP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95032E">
        <w:trPr>
          <w:cantSplit/>
          <w:trHeight w:hRule="exact" w:val="3969"/>
        </w:trPr>
        <w:tc>
          <w:tcPr>
            <w:tcW w:w="1820" w:type="pct"/>
          </w:tcPr>
          <w:p w14:paraId="310E8EAC" w14:textId="77777777" w:rsidR="005636A4" w:rsidRDefault="005636A4" w:rsidP="005636A4">
            <w:pPr>
              <w:rPr>
                <w:rFonts w:ascii="Arial" w:hAnsi="Arial" w:cs="Arial"/>
                <w:sz w:val="20"/>
                <w:szCs w:val="20"/>
              </w:rPr>
            </w:pPr>
            <w:r>
              <w:rPr>
                <w:rFonts w:ascii="Arial" w:hAnsi="Arial" w:cs="Arial"/>
                <w:sz w:val="20"/>
                <w:szCs w:val="20"/>
              </w:rPr>
              <w:t>9.</w:t>
            </w:r>
          </w:p>
          <w:p w14:paraId="6E23A2C1" w14:textId="72139AFA" w:rsidR="0093554B" w:rsidRPr="0093554B" w:rsidRDefault="0093554B" w:rsidP="0093554B">
            <w:pPr>
              <w:pStyle w:val="NoSpacing"/>
              <w:ind w:left="360"/>
              <w:rPr>
                <w:rFonts w:ascii="Arial" w:hAnsi="Arial" w:cs="Arial"/>
                <w:sz w:val="20"/>
                <w:szCs w:val="20"/>
              </w:rPr>
            </w:pPr>
            <w:r w:rsidRPr="0093554B">
              <w:rPr>
                <w:rFonts w:ascii="Arial" w:hAnsi="Arial" w:cs="Arial"/>
                <w:sz w:val="20"/>
                <w:szCs w:val="20"/>
              </w:rPr>
              <w:t>Experience of s</w:t>
            </w:r>
            <w:r w:rsidRPr="0093554B">
              <w:rPr>
                <w:rFonts w:ascii="Arial" w:hAnsi="Arial" w:cs="Arial"/>
                <w:sz w:val="20"/>
                <w:szCs w:val="20"/>
              </w:rPr>
              <w:t>upervis</w:t>
            </w:r>
            <w:r w:rsidRPr="0093554B">
              <w:rPr>
                <w:rFonts w:ascii="Arial" w:hAnsi="Arial" w:cs="Arial"/>
                <w:sz w:val="20"/>
                <w:szCs w:val="20"/>
              </w:rPr>
              <w:t>ing</w:t>
            </w:r>
            <w:r w:rsidRPr="0093554B">
              <w:rPr>
                <w:rFonts w:ascii="Arial" w:hAnsi="Arial" w:cs="Arial"/>
                <w:sz w:val="20"/>
                <w:szCs w:val="20"/>
              </w:rPr>
              <w:t xml:space="preserve"> and motivate volunteers, providing clarity when delegating work</w:t>
            </w:r>
          </w:p>
          <w:p w14:paraId="1176D8E0" w14:textId="04259695" w:rsidR="009D42D8" w:rsidRPr="007E2048" w:rsidRDefault="009D42D8" w:rsidP="0093554B">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rPr>
                <w:rFonts w:ascii="Arial" w:hAnsi="Arial" w:cs="Arial"/>
                <w:sz w:val="20"/>
                <w:szCs w:val="20"/>
              </w:rPr>
            </w:pP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95032E">
        <w:trPr>
          <w:cantSplit/>
          <w:trHeight w:hRule="exact" w:val="3969"/>
        </w:trPr>
        <w:tc>
          <w:tcPr>
            <w:tcW w:w="1820" w:type="pct"/>
          </w:tcPr>
          <w:p w14:paraId="34ACBB03" w14:textId="77777777" w:rsidR="005636A4" w:rsidRDefault="005636A4" w:rsidP="005636A4">
            <w:pPr>
              <w:rPr>
                <w:rFonts w:ascii="Arial" w:hAnsi="Arial" w:cs="Arial"/>
                <w:sz w:val="20"/>
                <w:szCs w:val="20"/>
              </w:rPr>
            </w:pPr>
            <w:r>
              <w:rPr>
                <w:rFonts w:ascii="Arial" w:hAnsi="Arial" w:cs="Arial"/>
                <w:sz w:val="20"/>
                <w:szCs w:val="20"/>
              </w:rPr>
              <w:t>10.</w:t>
            </w:r>
          </w:p>
          <w:p w14:paraId="67E2D17B" w14:textId="77777777" w:rsidR="00B304FD" w:rsidRDefault="00B304FD" w:rsidP="005636A4">
            <w:pPr>
              <w:rPr>
                <w:rFonts w:ascii="Arial" w:hAnsi="Arial" w:cs="Arial"/>
                <w:sz w:val="20"/>
                <w:szCs w:val="20"/>
              </w:rPr>
            </w:pPr>
          </w:p>
          <w:p w14:paraId="038B505A" w14:textId="77777777" w:rsidR="00D81177" w:rsidRPr="0093554B" w:rsidRDefault="00D81177" w:rsidP="0093554B">
            <w:pPr>
              <w:ind w:left="318"/>
              <w:rPr>
                <w:rFonts w:ascii="Arial" w:eastAsia="Calibri" w:hAnsi="Arial" w:cs="Arial"/>
                <w:sz w:val="20"/>
                <w:szCs w:val="20"/>
                <w:lang w:eastAsia="en-US"/>
              </w:rPr>
            </w:pPr>
            <w:r w:rsidRPr="0093554B">
              <w:rPr>
                <w:rFonts w:ascii="Arial" w:eastAsia="Calibri" w:hAnsi="Arial" w:cs="Arial"/>
                <w:sz w:val="20"/>
                <w:szCs w:val="20"/>
                <w:lang w:eastAsia="en-US"/>
              </w:rPr>
              <w:t>An interest in working for a charity which is determined to protect wildlife for the future and for the people of Essex.</w:t>
            </w:r>
          </w:p>
          <w:p w14:paraId="232D508D" w14:textId="383517E7" w:rsidR="00D81177" w:rsidRPr="007E2048" w:rsidRDefault="00D81177" w:rsidP="005636A4">
            <w:pPr>
              <w:rPr>
                <w:rFonts w:ascii="Arial" w:hAnsi="Arial" w:cs="Arial"/>
                <w:sz w:val="20"/>
                <w:szCs w:val="20"/>
              </w:rPr>
            </w:pP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AE6"/>
    <w:multiLevelType w:val="hybridMultilevel"/>
    <w:tmpl w:val="C32E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E13BA"/>
    <w:multiLevelType w:val="hybridMultilevel"/>
    <w:tmpl w:val="14D819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346982"/>
    <w:multiLevelType w:val="hybridMultilevel"/>
    <w:tmpl w:val="F0AE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07996"/>
    <w:multiLevelType w:val="hybridMultilevel"/>
    <w:tmpl w:val="8E8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278E"/>
    <w:multiLevelType w:val="hybridMultilevel"/>
    <w:tmpl w:val="7472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A5794"/>
    <w:multiLevelType w:val="hybridMultilevel"/>
    <w:tmpl w:val="429E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A74BB"/>
    <w:multiLevelType w:val="hybridMultilevel"/>
    <w:tmpl w:val="D82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E7F31"/>
    <w:rsid w:val="00332570"/>
    <w:rsid w:val="003359C5"/>
    <w:rsid w:val="003724ED"/>
    <w:rsid w:val="003A3E49"/>
    <w:rsid w:val="003B4BF7"/>
    <w:rsid w:val="003E4008"/>
    <w:rsid w:val="003F55E5"/>
    <w:rsid w:val="00401613"/>
    <w:rsid w:val="0044192B"/>
    <w:rsid w:val="004514F3"/>
    <w:rsid w:val="0048351D"/>
    <w:rsid w:val="004A70B8"/>
    <w:rsid w:val="004D39C6"/>
    <w:rsid w:val="004E3924"/>
    <w:rsid w:val="00504ABD"/>
    <w:rsid w:val="00505241"/>
    <w:rsid w:val="00517066"/>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3554B"/>
    <w:rsid w:val="009461DA"/>
    <w:rsid w:val="0095032E"/>
    <w:rsid w:val="00980775"/>
    <w:rsid w:val="009877D5"/>
    <w:rsid w:val="009B4738"/>
    <w:rsid w:val="009D42D8"/>
    <w:rsid w:val="009D7CC6"/>
    <w:rsid w:val="009F5834"/>
    <w:rsid w:val="00A059AC"/>
    <w:rsid w:val="00A128BD"/>
    <w:rsid w:val="00A16198"/>
    <w:rsid w:val="00A202C5"/>
    <w:rsid w:val="00A24C14"/>
    <w:rsid w:val="00A63F8A"/>
    <w:rsid w:val="00A66BBC"/>
    <w:rsid w:val="00A72E7E"/>
    <w:rsid w:val="00A73555"/>
    <w:rsid w:val="00A7754C"/>
    <w:rsid w:val="00A90216"/>
    <w:rsid w:val="00A93BC9"/>
    <w:rsid w:val="00AA0E8E"/>
    <w:rsid w:val="00AB1533"/>
    <w:rsid w:val="00AC0C42"/>
    <w:rsid w:val="00AF7B70"/>
    <w:rsid w:val="00B304FD"/>
    <w:rsid w:val="00B514FF"/>
    <w:rsid w:val="00B64032"/>
    <w:rsid w:val="00B76E44"/>
    <w:rsid w:val="00B94546"/>
    <w:rsid w:val="00B97172"/>
    <w:rsid w:val="00BD6690"/>
    <w:rsid w:val="00BE1BC0"/>
    <w:rsid w:val="00BE4271"/>
    <w:rsid w:val="00C12175"/>
    <w:rsid w:val="00C2288F"/>
    <w:rsid w:val="00C44837"/>
    <w:rsid w:val="00C51778"/>
    <w:rsid w:val="00C55D04"/>
    <w:rsid w:val="00C662A1"/>
    <w:rsid w:val="00C8218E"/>
    <w:rsid w:val="00C82EE8"/>
    <w:rsid w:val="00C97ED1"/>
    <w:rsid w:val="00CA0A63"/>
    <w:rsid w:val="00CC73C5"/>
    <w:rsid w:val="00CD2817"/>
    <w:rsid w:val="00D0002E"/>
    <w:rsid w:val="00D1127E"/>
    <w:rsid w:val="00D43FE2"/>
    <w:rsid w:val="00D70241"/>
    <w:rsid w:val="00D8067C"/>
    <w:rsid w:val="00D81177"/>
    <w:rsid w:val="00DA1B04"/>
    <w:rsid w:val="00DA51C4"/>
    <w:rsid w:val="00E03BB4"/>
    <w:rsid w:val="00E102D1"/>
    <w:rsid w:val="00E10D5C"/>
    <w:rsid w:val="00E15E9C"/>
    <w:rsid w:val="00E4688A"/>
    <w:rsid w:val="00E62682"/>
    <w:rsid w:val="00E63AB4"/>
    <w:rsid w:val="00E67EB3"/>
    <w:rsid w:val="00E8474E"/>
    <w:rsid w:val="00E86ABA"/>
    <w:rsid w:val="00E93B42"/>
    <w:rsid w:val="00EB0FC7"/>
    <w:rsid w:val="00F13D57"/>
    <w:rsid w:val="00F3157E"/>
    <w:rsid w:val="00F34D7A"/>
    <w:rsid w:val="00F84BE0"/>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 w:type="paragraph" w:styleId="NoSpacing">
    <w:name w:val="No Spacing"/>
    <w:uiPriority w:val="1"/>
    <w:qFormat/>
    <w:rsid w:val="009D42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2B24-663D-43A2-A8BF-3D455261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3.xml><?xml version="1.0" encoding="utf-8"?>
<ds:datastoreItem xmlns:ds="http://schemas.openxmlformats.org/officeDocument/2006/customXml" ds:itemID="{A19ACA6E-3C42-45CF-8DDA-BEA4ABDF1D7E}">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3ddb0-941d-4d0e-9fb9-0353ba4f956e"/>
    <ds:schemaRef ds:uri="060c2a8e-878a-4157-8238-0a3725c93f42"/>
    <ds:schemaRef ds:uri="http://purl.org/dc/dcmitype/"/>
  </ds:schemaRefs>
</ds:datastoreItem>
</file>

<file path=customXml/itemProps4.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5.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5098</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Fiona Hearn</cp:lastModifiedBy>
  <cp:revision>4</cp:revision>
  <dcterms:created xsi:type="dcterms:W3CDTF">2020-12-19T09:00:00Z</dcterms:created>
  <dcterms:modified xsi:type="dcterms:W3CDTF">2020-12-22T11:29:00Z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ComplianceAssetId">
    <vt:lpwstr/>
  </property>
  <property fmtid="{D5CDD505-2E9C-101B-9397-08002B2CF9AE}" pid="8" name="TemplateUrl">
    <vt:lpwstr/>
  </property>
</Properties>
</file>