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F9C1"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bookmarkStart w:id="0" w:name="_Hlk27650819"/>
    </w:p>
    <w:p w14:paraId="25061DA8"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6AC86E0"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53BF3F34" w14:textId="5FA3C10B" w:rsidR="004415E7" w:rsidRPr="004415E7" w:rsidRDefault="00A02AFB"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val="en-US" w:eastAsia="en-US"/>
        </w:rPr>
        <w:t>08</w:t>
      </w:r>
      <w:r w:rsidR="00286C31">
        <w:rPr>
          <w:rFonts w:ascii="Arial" w:hAnsi="Arial" w:cs="Arial"/>
          <w:sz w:val="22"/>
          <w:szCs w:val="22"/>
          <w:lang w:val="en-US" w:eastAsia="en-US"/>
        </w:rPr>
        <w:t xml:space="preserve"> </w:t>
      </w:r>
      <w:r w:rsidR="00122FEF">
        <w:rPr>
          <w:rFonts w:ascii="Arial" w:hAnsi="Arial" w:cs="Arial"/>
          <w:sz w:val="22"/>
          <w:szCs w:val="22"/>
          <w:lang w:val="en-US" w:eastAsia="en-US"/>
        </w:rPr>
        <w:t>January 2021</w:t>
      </w:r>
    </w:p>
    <w:p w14:paraId="6AE8833B"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4FF6A5D"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b/>
          <w:bCs/>
          <w:sz w:val="22"/>
          <w:szCs w:val="22"/>
          <w:lang w:val="en-US" w:eastAsia="en-US"/>
        </w:rPr>
      </w:pPr>
    </w:p>
    <w:p w14:paraId="05A05C69" w14:textId="77777777" w:rsidR="004415E7" w:rsidRPr="004415E7" w:rsidRDefault="004415E7" w:rsidP="004415E7">
      <w:pPr>
        <w:rPr>
          <w:rFonts w:ascii="Arial" w:hAnsi="Arial" w:cs="Arial"/>
          <w:b/>
          <w:bCs/>
          <w:sz w:val="22"/>
          <w:szCs w:val="22"/>
        </w:rPr>
      </w:pPr>
      <w:r w:rsidRPr="004415E7">
        <w:rPr>
          <w:rFonts w:ascii="Arial" w:hAnsi="Arial" w:cs="Arial"/>
          <w:b/>
          <w:bCs/>
          <w:sz w:val="22"/>
          <w:szCs w:val="22"/>
        </w:rPr>
        <w:t>We are the county’s leading conservation charity, committed to protecting wildlife and inspiring a lifelong love of nature.  Our climate is in crisis and nature needs our help.  Together we can protect the future.  Join us!</w:t>
      </w:r>
    </w:p>
    <w:p w14:paraId="7405EDE6"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28494E1" w14:textId="7D8CFEF2"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4415E7">
        <w:rPr>
          <w:rFonts w:ascii="Arial" w:hAnsi="Arial" w:cs="Arial"/>
          <w:sz w:val="22"/>
          <w:szCs w:val="22"/>
          <w:lang w:val="en-US" w:eastAsia="en-US"/>
        </w:rPr>
        <w:t xml:space="preserve">Hello and thank you for your interest in the post of </w:t>
      </w:r>
      <w:r w:rsidR="00122FEF">
        <w:rPr>
          <w:rFonts w:ascii="Arial" w:hAnsi="Arial" w:cs="Arial"/>
          <w:sz w:val="22"/>
          <w:szCs w:val="22"/>
          <w:lang w:val="en-US" w:eastAsia="en-US"/>
        </w:rPr>
        <w:t>S</w:t>
      </w:r>
      <w:r w:rsidR="00743F25">
        <w:rPr>
          <w:rFonts w:ascii="Arial" w:hAnsi="Arial" w:cs="Arial"/>
          <w:sz w:val="22"/>
          <w:szCs w:val="22"/>
          <w:lang w:val="en-US" w:eastAsia="en-US"/>
        </w:rPr>
        <w:t>enior Business Support</w:t>
      </w:r>
      <w:r w:rsidR="00122FEF">
        <w:rPr>
          <w:rFonts w:ascii="Arial" w:hAnsi="Arial" w:cs="Arial"/>
          <w:sz w:val="22"/>
          <w:szCs w:val="22"/>
          <w:lang w:val="en-US" w:eastAsia="en-US"/>
        </w:rPr>
        <w:t xml:space="preserve"> Officer</w:t>
      </w:r>
      <w:r w:rsidRPr="004415E7">
        <w:rPr>
          <w:rFonts w:ascii="Arial" w:hAnsi="Arial" w:cs="Arial"/>
          <w:sz w:val="22"/>
          <w:szCs w:val="22"/>
          <w:lang w:val="en-US" w:eastAsia="en-US"/>
        </w:rPr>
        <w:t xml:space="preserve"> at Essex Wildlife Trust.  </w:t>
      </w:r>
    </w:p>
    <w:p w14:paraId="53504D2F"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rPr>
      </w:pPr>
    </w:p>
    <w:p w14:paraId="279A5D55" w14:textId="2EDBB80A" w:rsidR="003E49A0" w:rsidRPr="003E49A0" w:rsidRDefault="003E49A0" w:rsidP="003E4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3E49A0">
        <w:rPr>
          <w:rFonts w:ascii="Arial" w:hAnsi="Arial" w:cs="Arial"/>
          <w:sz w:val="22"/>
          <w:szCs w:val="22"/>
          <w:lang w:eastAsia="en-US"/>
        </w:rPr>
        <w:t>Th</w:t>
      </w:r>
      <w:r w:rsidR="00286C31">
        <w:rPr>
          <w:rFonts w:ascii="Arial" w:hAnsi="Arial" w:cs="Arial"/>
          <w:sz w:val="22"/>
          <w:szCs w:val="22"/>
          <w:lang w:eastAsia="en-US"/>
        </w:rPr>
        <w:t>is</w:t>
      </w:r>
      <w:r w:rsidRPr="003E49A0">
        <w:rPr>
          <w:rFonts w:ascii="Arial" w:hAnsi="Arial" w:cs="Arial"/>
          <w:sz w:val="22"/>
          <w:szCs w:val="22"/>
          <w:lang w:eastAsia="en-US"/>
        </w:rPr>
        <w:t xml:space="preserve"> is </w:t>
      </w:r>
      <w:r w:rsidR="00286C31">
        <w:rPr>
          <w:rFonts w:ascii="Arial" w:hAnsi="Arial" w:cs="Arial"/>
          <w:sz w:val="22"/>
          <w:szCs w:val="22"/>
          <w:lang w:eastAsia="en-US"/>
        </w:rPr>
        <w:t xml:space="preserve">a </w:t>
      </w:r>
      <w:r w:rsidR="00743F25">
        <w:rPr>
          <w:rFonts w:ascii="Arial" w:hAnsi="Arial" w:cs="Arial"/>
          <w:sz w:val="22"/>
          <w:szCs w:val="22"/>
          <w:lang w:eastAsia="en-US"/>
        </w:rPr>
        <w:t xml:space="preserve">permanent </w:t>
      </w:r>
      <w:r w:rsidR="00286C31">
        <w:rPr>
          <w:rFonts w:ascii="Arial" w:hAnsi="Arial" w:cs="Arial"/>
          <w:sz w:val="22"/>
          <w:szCs w:val="22"/>
          <w:lang w:eastAsia="en-US"/>
        </w:rPr>
        <w:t>position</w:t>
      </w:r>
      <w:r w:rsidR="00743F25">
        <w:rPr>
          <w:rFonts w:ascii="Arial" w:hAnsi="Arial" w:cs="Arial"/>
          <w:sz w:val="22"/>
          <w:szCs w:val="22"/>
          <w:lang w:eastAsia="en-US"/>
        </w:rPr>
        <w:t xml:space="preserve">, working </w:t>
      </w:r>
      <w:r w:rsidR="00122FEF">
        <w:rPr>
          <w:rFonts w:ascii="Arial" w:hAnsi="Arial" w:cs="Arial"/>
          <w:sz w:val="22"/>
          <w:szCs w:val="22"/>
          <w:lang w:eastAsia="en-US"/>
        </w:rPr>
        <w:t xml:space="preserve">37.5 </w:t>
      </w:r>
      <w:r w:rsidRPr="003E49A0">
        <w:rPr>
          <w:rFonts w:ascii="Arial" w:hAnsi="Arial" w:cs="Arial"/>
          <w:sz w:val="22"/>
          <w:szCs w:val="22"/>
          <w:lang w:eastAsia="en-US"/>
        </w:rPr>
        <w:t xml:space="preserve">hours </w:t>
      </w:r>
      <w:r w:rsidR="00122FEF">
        <w:rPr>
          <w:rFonts w:ascii="Arial" w:hAnsi="Arial" w:cs="Arial"/>
          <w:sz w:val="22"/>
          <w:szCs w:val="22"/>
          <w:lang w:eastAsia="en-US"/>
        </w:rPr>
        <w:t>a week, between Monday and Friday</w:t>
      </w:r>
      <w:r w:rsidR="00286C31">
        <w:rPr>
          <w:rFonts w:ascii="Arial" w:hAnsi="Arial" w:cs="Arial"/>
          <w:sz w:val="22"/>
          <w:szCs w:val="22"/>
          <w:lang w:eastAsia="en-US"/>
        </w:rPr>
        <w:t xml:space="preserve"> with some flexible working</w:t>
      </w:r>
      <w:r w:rsidRPr="003E49A0">
        <w:rPr>
          <w:rFonts w:ascii="Arial" w:hAnsi="Arial" w:cs="Arial"/>
          <w:sz w:val="22"/>
          <w:szCs w:val="22"/>
          <w:lang w:eastAsia="en-US"/>
        </w:rPr>
        <w:t>.  The salary for this post is £</w:t>
      </w:r>
      <w:r w:rsidR="00122FEF">
        <w:rPr>
          <w:rFonts w:ascii="Arial" w:hAnsi="Arial" w:cs="Arial"/>
          <w:sz w:val="22"/>
          <w:szCs w:val="22"/>
          <w:lang w:eastAsia="en-US"/>
        </w:rPr>
        <w:t>2</w:t>
      </w:r>
      <w:r w:rsidR="00743F25">
        <w:rPr>
          <w:rFonts w:ascii="Arial" w:hAnsi="Arial" w:cs="Arial"/>
          <w:sz w:val="22"/>
          <w:szCs w:val="22"/>
          <w:lang w:eastAsia="en-US"/>
        </w:rPr>
        <w:t xml:space="preserve">4,500, rising to £25,000 </w:t>
      </w:r>
      <w:r w:rsidRPr="003E49A0">
        <w:rPr>
          <w:rFonts w:ascii="Arial" w:hAnsi="Arial" w:cs="Arial"/>
          <w:sz w:val="22"/>
          <w:szCs w:val="22"/>
          <w:lang w:eastAsia="en-US"/>
        </w:rPr>
        <w:t>after successful completion of probation.  It is b</w:t>
      </w:r>
      <w:r w:rsidR="00122FEF">
        <w:rPr>
          <w:rFonts w:ascii="Arial" w:hAnsi="Arial" w:cs="Arial"/>
          <w:sz w:val="22"/>
          <w:szCs w:val="22"/>
          <w:lang w:eastAsia="en-US"/>
        </w:rPr>
        <w:t>ased</w:t>
      </w:r>
      <w:r w:rsidR="00743F25">
        <w:rPr>
          <w:rFonts w:ascii="Arial" w:hAnsi="Arial" w:cs="Arial"/>
          <w:sz w:val="22"/>
          <w:szCs w:val="22"/>
          <w:lang w:eastAsia="en-US"/>
        </w:rPr>
        <w:t xml:space="preserve"> at Abbotts Hall Farm with travel to other locations</w:t>
      </w:r>
      <w:r w:rsidRPr="003E49A0">
        <w:rPr>
          <w:rFonts w:ascii="Arial" w:hAnsi="Arial" w:cs="Arial"/>
          <w:sz w:val="22"/>
          <w:szCs w:val="22"/>
          <w:lang w:eastAsia="en-US"/>
        </w:rPr>
        <w:t>.</w:t>
      </w:r>
    </w:p>
    <w:p w14:paraId="5245872B" w14:textId="77777777" w:rsidR="003E49A0" w:rsidRPr="004415E7"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306597E1" w14:textId="402A718C" w:rsidR="00F438D6" w:rsidRDefault="00122FEF" w:rsidP="00286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57"/>
        <w:rPr>
          <w:rFonts w:ascii="Arial" w:hAnsi="Arial" w:cs="Arial"/>
          <w:sz w:val="22"/>
          <w:szCs w:val="22"/>
          <w:lang w:val="en-US" w:eastAsia="en-US"/>
        </w:rPr>
      </w:pPr>
      <w:r>
        <w:rPr>
          <w:rFonts w:ascii="Arial" w:hAnsi="Arial" w:cs="Arial"/>
          <w:sz w:val="22"/>
          <w:szCs w:val="22"/>
          <w:lang w:val="en-US" w:eastAsia="en-US"/>
        </w:rPr>
        <w:t xml:space="preserve">We are looking for someone who </w:t>
      </w:r>
      <w:r w:rsidR="00743F25">
        <w:rPr>
          <w:rFonts w:ascii="Arial" w:hAnsi="Arial" w:cs="Arial"/>
          <w:sz w:val="22"/>
          <w:szCs w:val="22"/>
          <w:lang w:val="en-US" w:eastAsia="en-US"/>
        </w:rPr>
        <w:t xml:space="preserve">can develop, coordinate and resource the </w:t>
      </w:r>
      <w:r w:rsidR="00286C31">
        <w:rPr>
          <w:rFonts w:ascii="Arial" w:hAnsi="Arial" w:cs="Arial"/>
          <w:sz w:val="22"/>
          <w:szCs w:val="22"/>
          <w:lang w:val="en-US" w:eastAsia="en-US"/>
        </w:rPr>
        <w:t xml:space="preserve">delivery of a </w:t>
      </w:r>
      <w:r w:rsidR="00743F25">
        <w:rPr>
          <w:rFonts w:ascii="Arial" w:hAnsi="Arial" w:cs="Arial"/>
          <w:sz w:val="22"/>
          <w:szCs w:val="22"/>
          <w:lang w:val="en-US" w:eastAsia="en-US"/>
        </w:rPr>
        <w:t xml:space="preserve">new </w:t>
      </w:r>
      <w:r w:rsidR="00286C31">
        <w:rPr>
          <w:rFonts w:ascii="Arial" w:hAnsi="Arial" w:cs="Arial"/>
          <w:sz w:val="22"/>
          <w:szCs w:val="22"/>
          <w:lang w:val="en-US" w:eastAsia="en-US"/>
        </w:rPr>
        <w:t>B</w:t>
      </w:r>
      <w:r w:rsidR="00743F25">
        <w:rPr>
          <w:rFonts w:ascii="Arial" w:hAnsi="Arial" w:cs="Arial"/>
          <w:sz w:val="22"/>
          <w:szCs w:val="22"/>
          <w:lang w:val="en-US" w:eastAsia="en-US"/>
        </w:rPr>
        <w:t xml:space="preserve">usiness </w:t>
      </w:r>
      <w:r w:rsidR="00286C31">
        <w:rPr>
          <w:rFonts w:ascii="Arial" w:hAnsi="Arial" w:cs="Arial"/>
          <w:sz w:val="22"/>
          <w:szCs w:val="22"/>
          <w:lang w:val="en-US" w:eastAsia="en-US"/>
        </w:rPr>
        <w:t>S</w:t>
      </w:r>
      <w:r w:rsidR="00743F25">
        <w:rPr>
          <w:rFonts w:ascii="Arial" w:hAnsi="Arial" w:cs="Arial"/>
          <w:sz w:val="22"/>
          <w:szCs w:val="22"/>
          <w:lang w:val="en-US" w:eastAsia="en-US"/>
        </w:rPr>
        <w:t xml:space="preserve">upport </w:t>
      </w:r>
      <w:r w:rsidR="00286C31">
        <w:rPr>
          <w:rFonts w:ascii="Arial" w:hAnsi="Arial" w:cs="Arial"/>
          <w:sz w:val="22"/>
          <w:szCs w:val="22"/>
          <w:lang w:val="en-US" w:eastAsia="en-US"/>
        </w:rPr>
        <w:t>T</w:t>
      </w:r>
      <w:r w:rsidR="00743F25">
        <w:rPr>
          <w:rFonts w:ascii="Arial" w:hAnsi="Arial" w:cs="Arial"/>
          <w:sz w:val="22"/>
          <w:szCs w:val="22"/>
          <w:lang w:val="en-US" w:eastAsia="en-US"/>
        </w:rPr>
        <w:t>eam across the Trust, as well as</w:t>
      </w:r>
      <w:r w:rsidR="00583D03">
        <w:rPr>
          <w:rFonts w:ascii="Arial" w:hAnsi="Arial" w:cs="Arial"/>
          <w:sz w:val="22"/>
          <w:szCs w:val="22"/>
          <w:lang w:val="en-US" w:eastAsia="en-US"/>
        </w:rPr>
        <w:t xml:space="preserve"> assist the Business and Governance Manager in certain areas of asset protection, for example </w:t>
      </w:r>
      <w:r w:rsidR="00F438D6">
        <w:rPr>
          <w:rFonts w:ascii="Arial" w:hAnsi="Arial" w:cs="Arial"/>
          <w:sz w:val="22"/>
          <w:szCs w:val="22"/>
          <w:lang w:val="en-US" w:eastAsia="en-US"/>
        </w:rPr>
        <w:t xml:space="preserve">management of the </w:t>
      </w:r>
      <w:r w:rsidR="00583D03">
        <w:rPr>
          <w:rFonts w:ascii="Arial" w:hAnsi="Arial" w:cs="Arial"/>
          <w:sz w:val="22"/>
          <w:szCs w:val="22"/>
          <w:lang w:val="en-US" w:eastAsia="en-US"/>
        </w:rPr>
        <w:t>insurance</w:t>
      </w:r>
      <w:r w:rsidR="00F438D6">
        <w:rPr>
          <w:rFonts w:ascii="Arial" w:hAnsi="Arial" w:cs="Arial"/>
          <w:sz w:val="22"/>
          <w:szCs w:val="22"/>
          <w:lang w:val="en-US" w:eastAsia="en-US"/>
        </w:rPr>
        <w:t xml:space="preserve"> portfolio, </w:t>
      </w:r>
      <w:r w:rsidR="00286C31">
        <w:rPr>
          <w:rFonts w:ascii="Arial" w:hAnsi="Arial" w:cs="Arial"/>
          <w:sz w:val="22"/>
          <w:szCs w:val="22"/>
          <w:lang w:val="en-US" w:eastAsia="en-US"/>
        </w:rPr>
        <w:t>negotiation of competitive tenders and development of governance protocols.</w:t>
      </w:r>
    </w:p>
    <w:p w14:paraId="097CAD5C" w14:textId="77777777" w:rsidR="00F438D6" w:rsidRDefault="00F438D6"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A03FAF7" w14:textId="4EDD8BD9" w:rsidR="003E49A0" w:rsidRDefault="00F438D6" w:rsidP="00286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5"/>
        <w:rPr>
          <w:rFonts w:ascii="Arial" w:hAnsi="Arial" w:cs="Arial"/>
          <w:sz w:val="22"/>
          <w:szCs w:val="22"/>
          <w:lang w:val="en-US" w:eastAsia="en-US"/>
        </w:rPr>
      </w:pPr>
      <w:r>
        <w:rPr>
          <w:rFonts w:ascii="Arial" w:hAnsi="Arial" w:cs="Arial"/>
          <w:sz w:val="22"/>
          <w:szCs w:val="22"/>
          <w:lang w:val="en-US" w:eastAsia="en-US"/>
        </w:rPr>
        <w:t>The post holder will have successful people support skills, resource coordination experience, including monitoring/management of budgets and strong organizing skills, especially around new process implementation and data control.</w:t>
      </w:r>
      <w:r w:rsidR="00583D03">
        <w:rPr>
          <w:rFonts w:ascii="Arial" w:hAnsi="Arial" w:cs="Arial"/>
          <w:sz w:val="22"/>
          <w:szCs w:val="22"/>
          <w:lang w:val="en-US" w:eastAsia="en-US"/>
        </w:rPr>
        <w:t xml:space="preserve">  </w:t>
      </w:r>
      <w:r w:rsidR="00122FEF">
        <w:rPr>
          <w:rFonts w:ascii="Arial" w:hAnsi="Arial" w:cs="Arial"/>
          <w:sz w:val="22"/>
          <w:szCs w:val="22"/>
          <w:lang w:val="en-US" w:eastAsia="en-US"/>
        </w:rPr>
        <w:t xml:space="preserve"> </w:t>
      </w:r>
    </w:p>
    <w:p w14:paraId="2D1A1127" w14:textId="5C10DEA2" w:rsidR="003E49A0"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119F6E7" w14:textId="1899D0C1"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 xml:space="preserve">I really hope this role interests you and you’d like to join our team and play an integral role in furthering the aims of Essex Wildlife Trust.  To apply, please complete the application form giving clear examples why you feel you are suited to the role.  Please send this to </w:t>
      </w:r>
      <w:hyperlink r:id="rId12" w:history="1">
        <w:r w:rsidR="003E49A0" w:rsidRPr="00483C94">
          <w:rPr>
            <w:rStyle w:val="Hyperlink"/>
            <w:rFonts w:ascii="Arial" w:hAnsi="Arial" w:cs="Arial"/>
            <w:sz w:val="22"/>
            <w:szCs w:val="22"/>
            <w:lang w:val="en-US" w:eastAsia="en-US"/>
          </w:rPr>
          <w:t>jobs@essexwt.org.uk</w:t>
        </w:r>
      </w:hyperlink>
      <w:r w:rsidRPr="004415E7">
        <w:rPr>
          <w:rFonts w:ascii="Arial" w:hAnsi="Arial" w:cs="Arial"/>
          <w:sz w:val="22"/>
          <w:szCs w:val="22"/>
          <w:lang w:val="en-US" w:eastAsia="en-US"/>
        </w:rPr>
        <w:t xml:space="preserve"> by </w:t>
      </w:r>
      <w:r w:rsidR="009753F6">
        <w:rPr>
          <w:rFonts w:ascii="Arial" w:hAnsi="Arial" w:cs="Arial"/>
          <w:sz w:val="22"/>
          <w:szCs w:val="22"/>
          <w:lang w:val="en-US" w:eastAsia="en-US"/>
        </w:rPr>
        <w:t xml:space="preserve">1 February 2021 </w:t>
      </w:r>
      <w:r w:rsidRPr="004415E7">
        <w:rPr>
          <w:rFonts w:ascii="Arial" w:hAnsi="Arial" w:cs="Arial"/>
          <w:sz w:val="22"/>
          <w:szCs w:val="22"/>
          <w:lang w:val="en-US" w:eastAsia="en-US"/>
        </w:rPr>
        <w:t xml:space="preserve">at </w:t>
      </w:r>
      <w:r w:rsidR="009753F6">
        <w:rPr>
          <w:rFonts w:ascii="Arial" w:hAnsi="Arial" w:cs="Arial"/>
          <w:sz w:val="22"/>
          <w:szCs w:val="22"/>
          <w:lang w:val="en-US" w:eastAsia="en-US"/>
        </w:rPr>
        <w:t>5.00pm.</w:t>
      </w:r>
      <w:r w:rsidRPr="004415E7">
        <w:rPr>
          <w:rFonts w:ascii="Arial" w:hAnsi="Arial" w:cs="Arial"/>
          <w:sz w:val="22"/>
          <w:szCs w:val="22"/>
          <w:lang w:val="en-US" w:eastAsia="en-US"/>
        </w:rPr>
        <w:t xml:space="preserve"> Please title your application document with your full name.</w:t>
      </w:r>
    </w:p>
    <w:p w14:paraId="7C21C0EC"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sidRPr="004415E7">
        <w:rPr>
          <w:rFonts w:ascii="Arial" w:eastAsia="Times" w:hAnsi="Arial" w:cs="Arial"/>
          <w:sz w:val="22"/>
          <w:szCs w:val="22"/>
          <w:lang w:eastAsia="en-US"/>
        </w:rPr>
        <w:t xml:space="preserve">                      </w:t>
      </w:r>
    </w:p>
    <w:p w14:paraId="35F3291A" w14:textId="3991BE9A"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eastAsia="Times" w:hAnsi="Arial" w:cs="Arial"/>
          <w:sz w:val="22"/>
          <w:szCs w:val="22"/>
          <w:lang w:eastAsia="en-US"/>
        </w:rPr>
      </w:pPr>
      <w:r w:rsidRPr="004415E7">
        <w:rPr>
          <w:rFonts w:ascii="Arial" w:eastAsia="Times" w:hAnsi="Arial" w:cs="Arial"/>
          <w:sz w:val="22"/>
          <w:szCs w:val="22"/>
          <w:lang w:eastAsia="en-US"/>
        </w:rPr>
        <w:t>Interviews will be held on</w:t>
      </w:r>
      <w:r w:rsidR="00F438D6">
        <w:rPr>
          <w:rFonts w:ascii="Arial" w:eastAsia="Times" w:hAnsi="Arial" w:cs="Arial"/>
          <w:sz w:val="22"/>
          <w:szCs w:val="22"/>
          <w:lang w:eastAsia="en-US"/>
        </w:rPr>
        <w:t xml:space="preserve"> online, on </w:t>
      </w:r>
      <w:r w:rsidR="009753F6">
        <w:rPr>
          <w:rFonts w:ascii="Arial" w:eastAsia="Times" w:hAnsi="Arial" w:cs="Arial"/>
          <w:sz w:val="22"/>
          <w:szCs w:val="22"/>
          <w:lang w:eastAsia="en-US"/>
        </w:rPr>
        <w:t>8</w:t>
      </w:r>
      <w:r w:rsidR="00967B22">
        <w:rPr>
          <w:rFonts w:ascii="Arial" w:eastAsia="Times" w:hAnsi="Arial" w:cs="Arial"/>
          <w:sz w:val="22"/>
          <w:szCs w:val="22"/>
          <w:lang w:eastAsia="en-US"/>
        </w:rPr>
        <w:t xml:space="preserve"> </w:t>
      </w:r>
      <w:r w:rsidR="00F438D6">
        <w:rPr>
          <w:rFonts w:ascii="Arial" w:eastAsia="Times" w:hAnsi="Arial" w:cs="Arial"/>
          <w:sz w:val="22"/>
          <w:szCs w:val="22"/>
          <w:lang w:eastAsia="en-US"/>
        </w:rPr>
        <w:t>February 2021.</w:t>
      </w:r>
    </w:p>
    <w:p w14:paraId="4C7C9E97"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p>
    <w:p w14:paraId="63DCE005" w14:textId="4579A6E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r w:rsidRPr="004415E7">
        <w:rPr>
          <w:rFonts w:ascii="Arial" w:hAnsi="Arial" w:cs="Arial"/>
          <w:sz w:val="22"/>
          <w:szCs w:val="22"/>
          <w:lang w:val="en-US" w:eastAsia="en-US"/>
        </w:rPr>
        <w:t xml:space="preserve">For further information </w:t>
      </w:r>
      <w:r w:rsidR="003E49A0">
        <w:rPr>
          <w:rFonts w:ascii="Arial" w:hAnsi="Arial" w:cs="Arial"/>
          <w:sz w:val="22"/>
          <w:szCs w:val="22"/>
          <w:lang w:val="en-US" w:eastAsia="en-US"/>
        </w:rPr>
        <w:t xml:space="preserve">or an informal chat about the role please call </w:t>
      </w:r>
      <w:r w:rsidR="00373DFF">
        <w:rPr>
          <w:rFonts w:ascii="Arial" w:hAnsi="Arial" w:cs="Arial"/>
          <w:sz w:val="22"/>
          <w:szCs w:val="22"/>
          <w:lang w:val="en-US" w:eastAsia="en-US"/>
        </w:rPr>
        <w:t>Fiona Hearn on 01621 862965 or email fionah@essexwt.org.uk.</w:t>
      </w:r>
    </w:p>
    <w:p w14:paraId="2B8AFF8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0E78A99E"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Thank you for your interest in this role. I look forward to receiving your application.  We respond to all applicants so you will hear from us within a week of the closing date.</w:t>
      </w:r>
    </w:p>
    <w:p w14:paraId="460FDD4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9A7CBB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Yours faithfully</w:t>
      </w:r>
    </w:p>
    <w:p w14:paraId="653E57A2" w14:textId="75732108"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5CC7343A" w14:textId="612B8CE1" w:rsidR="00286C31" w:rsidRDefault="00286C31"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5EC87E96" w14:textId="77777777" w:rsidR="00286C31" w:rsidRPr="004415E7" w:rsidRDefault="00286C31"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23B4D83E" w14:textId="7C6CF188" w:rsidR="004415E7" w:rsidRDefault="000F6048"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2620F5">
        <w:rPr>
          <w:rFonts w:ascii="Arial" w:hAnsi="Arial" w:cs="Arial"/>
          <w:noProof/>
          <w:sz w:val="22"/>
          <w:szCs w:val="22"/>
          <w:lang w:val="en-US" w:eastAsia="en-US"/>
        </w:rPr>
        <w:drawing>
          <wp:inline distT="0" distB="0" distL="0" distR="0" wp14:anchorId="7A7AF054" wp14:editId="5962C585">
            <wp:extent cx="1911350" cy="612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2096" cy="616348"/>
                    </a:xfrm>
                    <a:prstGeom prst="rect">
                      <a:avLst/>
                    </a:prstGeom>
                    <a:noFill/>
                    <a:ln>
                      <a:noFill/>
                    </a:ln>
                  </pic:spPr>
                </pic:pic>
              </a:graphicData>
            </a:graphic>
          </wp:inline>
        </w:drawing>
      </w:r>
    </w:p>
    <w:p w14:paraId="4567C1DB" w14:textId="2CAF16A6" w:rsidR="00373DFF" w:rsidRDefault="00373DFF"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5A70128F" w14:textId="77777777" w:rsidR="00373DFF" w:rsidRPr="004415E7" w:rsidRDefault="00373DFF"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BD875B2" w14:textId="0D533886" w:rsidR="004415E7" w:rsidRDefault="00373DFF"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Pr>
          <w:rFonts w:ascii="Arial" w:hAnsi="Arial" w:cs="Arial"/>
          <w:sz w:val="22"/>
          <w:szCs w:val="22"/>
          <w:lang w:val="en-US" w:eastAsia="en-US"/>
        </w:rPr>
        <w:t>Fiona Hearn</w:t>
      </w:r>
    </w:p>
    <w:bookmarkEnd w:id="0"/>
    <w:p w14:paraId="45901B01" w14:textId="756928A6" w:rsidR="004415E7" w:rsidRPr="00373DFF" w:rsidRDefault="000F6048" w:rsidP="004415E7">
      <w:pPr>
        <w:rPr>
          <w:rFonts w:ascii="Arial" w:eastAsia="Calibri" w:hAnsi="Arial" w:cs="Arial"/>
          <w:sz w:val="22"/>
          <w:szCs w:val="22"/>
          <w:lang w:eastAsia="en-US"/>
        </w:rPr>
      </w:pPr>
      <w:r>
        <w:rPr>
          <w:rFonts w:ascii="Arial" w:eastAsia="Calibri" w:hAnsi="Arial" w:cs="Arial"/>
          <w:sz w:val="22"/>
          <w:szCs w:val="22"/>
          <w:lang w:eastAsia="en-US"/>
        </w:rPr>
        <w:t>Office</w:t>
      </w:r>
      <w:r w:rsidR="00373DFF" w:rsidRPr="00373DFF">
        <w:rPr>
          <w:rFonts w:ascii="Arial" w:eastAsia="Calibri" w:hAnsi="Arial" w:cs="Arial"/>
          <w:sz w:val="22"/>
          <w:szCs w:val="22"/>
          <w:lang w:eastAsia="en-US"/>
        </w:rPr>
        <w:t xml:space="preserve"> Manager</w:t>
      </w:r>
    </w:p>
    <w:p w14:paraId="4468C7C9" w14:textId="77777777" w:rsidR="004415E7" w:rsidRPr="004415E7" w:rsidRDefault="004415E7" w:rsidP="004415E7">
      <w:pPr>
        <w:rPr>
          <w:rFonts w:ascii="Arial" w:eastAsia="Calibri" w:hAnsi="Arial" w:cs="Arial"/>
          <w:b/>
          <w:bCs/>
          <w:sz w:val="22"/>
          <w:szCs w:val="22"/>
          <w:u w:val="single"/>
          <w:lang w:eastAsia="en-US"/>
        </w:rPr>
      </w:pPr>
    </w:p>
    <w:p w14:paraId="02C53C5F" w14:textId="77777777" w:rsidR="004415E7" w:rsidRPr="004415E7" w:rsidRDefault="004415E7" w:rsidP="004415E7">
      <w:pPr>
        <w:rPr>
          <w:rFonts w:ascii="Arial" w:eastAsia="Calibri" w:hAnsi="Arial" w:cs="Arial"/>
          <w:b/>
          <w:bCs/>
          <w:sz w:val="22"/>
          <w:szCs w:val="22"/>
          <w:u w:val="single"/>
          <w:lang w:eastAsia="en-US"/>
        </w:rPr>
      </w:pPr>
    </w:p>
    <w:p w14:paraId="63A9AD86" w14:textId="7520237A" w:rsidR="004415E7" w:rsidRDefault="004415E7" w:rsidP="004415E7">
      <w:pPr>
        <w:rPr>
          <w:rFonts w:ascii="Arial" w:eastAsia="Calibri" w:hAnsi="Arial" w:cs="Arial"/>
          <w:b/>
          <w:bCs/>
          <w:sz w:val="22"/>
          <w:szCs w:val="22"/>
          <w:u w:val="single"/>
          <w:lang w:eastAsia="en-US"/>
        </w:rPr>
      </w:pPr>
    </w:p>
    <w:p w14:paraId="7F72E38A" w14:textId="54FB0913" w:rsidR="004415E7" w:rsidRDefault="004415E7" w:rsidP="004415E7">
      <w:pPr>
        <w:rPr>
          <w:rFonts w:ascii="Arial" w:eastAsia="Calibri" w:hAnsi="Arial" w:cs="Arial"/>
          <w:b/>
          <w:bCs/>
          <w:sz w:val="22"/>
          <w:szCs w:val="22"/>
          <w:u w:val="single"/>
          <w:lang w:eastAsia="en-US"/>
        </w:rPr>
      </w:pPr>
    </w:p>
    <w:p w14:paraId="3D97FCFD" w14:textId="0AD13CA5" w:rsidR="008E21D1" w:rsidRDefault="008E21D1" w:rsidP="004415E7">
      <w:pPr>
        <w:rPr>
          <w:rFonts w:ascii="Arial" w:eastAsia="Calibri" w:hAnsi="Arial" w:cs="Arial"/>
          <w:b/>
          <w:bCs/>
          <w:sz w:val="22"/>
          <w:szCs w:val="22"/>
          <w:u w:val="single"/>
          <w:lang w:eastAsia="en-US"/>
        </w:rPr>
      </w:pPr>
    </w:p>
    <w:p w14:paraId="18104B67" w14:textId="77777777" w:rsidR="008E21D1" w:rsidRDefault="008E21D1" w:rsidP="004415E7">
      <w:pPr>
        <w:rPr>
          <w:rFonts w:ascii="Arial" w:eastAsia="Calibri" w:hAnsi="Arial" w:cs="Arial"/>
          <w:b/>
          <w:bCs/>
          <w:sz w:val="22"/>
          <w:szCs w:val="22"/>
          <w:u w:val="single"/>
          <w:lang w:eastAsia="en-US"/>
        </w:rPr>
      </w:pPr>
    </w:p>
    <w:p w14:paraId="7590319F" w14:textId="77777777" w:rsidR="004415E7" w:rsidRPr="004415E7" w:rsidRDefault="004415E7" w:rsidP="004415E7">
      <w:pPr>
        <w:rPr>
          <w:rFonts w:ascii="Arial" w:eastAsia="Calibri" w:hAnsi="Arial" w:cs="Arial"/>
          <w:b/>
          <w:bCs/>
          <w:sz w:val="22"/>
          <w:szCs w:val="22"/>
          <w:u w:val="single"/>
          <w:lang w:eastAsia="en-US"/>
        </w:rPr>
      </w:pPr>
    </w:p>
    <w:p w14:paraId="37CC90C8" w14:textId="77777777" w:rsidR="004415E7" w:rsidRDefault="004415E7" w:rsidP="004415E7">
      <w:pPr>
        <w:rPr>
          <w:rFonts w:ascii="Arial" w:eastAsia="Calibri" w:hAnsi="Arial" w:cs="Arial"/>
          <w:b/>
          <w:bCs/>
          <w:sz w:val="22"/>
          <w:szCs w:val="22"/>
          <w:u w:val="single"/>
          <w:lang w:eastAsia="en-US"/>
        </w:rPr>
      </w:pPr>
    </w:p>
    <w:p w14:paraId="3DDB1169" w14:textId="4DCBDDFA" w:rsidR="004415E7" w:rsidRDefault="004415E7" w:rsidP="004415E7">
      <w:pPr>
        <w:rPr>
          <w:rFonts w:ascii="Arial" w:eastAsia="Calibri" w:hAnsi="Arial" w:cs="Arial"/>
          <w:b/>
          <w:bCs/>
          <w:sz w:val="22"/>
          <w:szCs w:val="22"/>
          <w:u w:val="single"/>
          <w:lang w:eastAsia="en-US"/>
        </w:rPr>
      </w:pPr>
    </w:p>
    <w:p w14:paraId="6E1BB383" w14:textId="37C29251" w:rsidR="003E49A0" w:rsidRDefault="003E49A0" w:rsidP="004415E7">
      <w:pPr>
        <w:rPr>
          <w:rFonts w:ascii="Arial" w:eastAsia="Calibri" w:hAnsi="Arial" w:cs="Arial"/>
          <w:b/>
          <w:bCs/>
          <w:sz w:val="22"/>
          <w:szCs w:val="22"/>
          <w:u w:val="single"/>
          <w:lang w:eastAsia="en-US"/>
        </w:rPr>
      </w:pPr>
    </w:p>
    <w:p w14:paraId="3E73EC4B" w14:textId="003CBBF0" w:rsidR="003E49A0" w:rsidRDefault="003E49A0" w:rsidP="004415E7">
      <w:pPr>
        <w:rPr>
          <w:rFonts w:ascii="Arial" w:eastAsia="Calibri" w:hAnsi="Arial" w:cs="Arial"/>
          <w:b/>
          <w:bCs/>
          <w:sz w:val="22"/>
          <w:szCs w:val="22"/>
          <w:u w:val="single"/>
          <w:lang w:eastAsia="en-US"/>
        </w:rPr>
      </w:pPr>
    </w:p>
    <w:p w14:paraId="25269141" w14:textId="539F2E59" w:rsidR="003E49A0" w:rsidRDefault="003E49A0" w:rsidP="004415E7">
      <w:pPr>
        <w:rPr>
          <w:rFonts w:ascii="Arial" w:eastAsia="Calibri" w:hAnsi="Arial" w:cs="Arial"/>
          <w:b/>
          <w:bCs/>
          <w:sz w:val="22"/>
          <w:szCs w:val="22"/>
          <w:u w:val="single"/>
          <w:lang w:eastAsia="en-US"/>
        </w:rPr>
      </w:pPr>
    </w:p>
    <w:p w14:paraId="1CC1EDF7" w14:textId="6D1BBB3C" w:rsidR="003E49A0" w:rsidRDefault="003E49A0" w:rsidP="004415E7">
      <w:pPr>
        <w:rPr>
          <w:rFonts w:ascii="Arial" w:eastAsia="Calibri" w:hAnsi="Arial" w:cs="Arial"/>
          <w:b/>
          <w:bCs/>
          <w:sz w:val="22"/>
          <w:szCs w:val="22"/>
          <w:u w:val="single"/>
          <w:lang w:eastAsia="en-US"/>
        </w:rPr>
      </w:pPr>
    </w:p>
    <w:p w14:paraId="20FEB248" w14:textId="77777777" w:rsidR="009753F6" w:rsidRDefault="009753F6" w:rsidP="009753F6">
      <w:pPr>
        <w:pStyle w:val="NoSpacing"/>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378BF9B3" wp14:editId="0FF71701">
                <wp:simplePos x="0" y="0"/>
                <wp:positionH relativeFrom="column">
                  <wp:posOffset>5257800</wp:posOffset>
                </wp:positionH>
                <wp:positionV relativeFrom="paragraph">
                  <wp:posOffset>-666750</wp:posOffset>
                </wp:positionV>
                <wp:extent cx="1012825"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152525"/>
                        </a:xfrm>
                        <a:prstGeom prst="rect">
                          <a:avLst/>
                        </a:prstGeom>
                        <a:solidFill>
                          <a:srgbClr val="FFFFFF"/>
                        </a:solidFill>
                        <a:ln w="9525">
                          <a:noFill/>
                          <a:miter lim="800000"/>
                          <a:headEnd/>
                          <a:tailEnd/>
                        </a:ln>
                      </wps:spPr>
                      <wps:txbx>
                        <w:txbxContent>
                          <w:p w14:paraId="4F1EE532" w14:textId="7ED0B7D5" w:rsidR="009753F6" w:rsidRDefault="009753F6" w:rsidP="009753F6">
                            <w:pPr>
                              <w:jc w:val="right"/>
                            </w:pPr>
                            <w:r>
                              <w:rPr>
                                <w:noProof/>
                              </w:rPr>
                              <w:drawing>
                                <wp:inline distT="0" distB="0" distL="0" distR="0" wp14:anchorId="28296755" wp14:editId="576DF295">
                                  <wp:extent cx="651510" cy="1052195"/>
                                  <wp:effectExtent l="0" t="0" r="0" b="0"/>
                                  <wp:docPr id="2" name="Picture 5" descr="A picture containing drawing&#10;&#10;Description automatically generated">
                                    <a:extLst xmlns:a="http://schemas.openxmlformats.org/drawingml/2006/main">
                                      <a:ext uri="{FF2B5EF4-FFF2-40B4-BE49-F238E27FC236}">
                                        <a16:creationId xmlns:a16="http://schemas.microsoft.com/office/drawing/2014/main" id="{21980B95-9D67-9B42-98F3-EE569C30F033}"/>
                                      </a:ext>
                                    </a:extLst>
                                  </wp:docPr>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21980B95-9D67-9B42-98F3-EE569C30F033}"/>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1510"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BF9B3" id="_x0000_t202" coordsize="21600,21600" o:spt="202" path="m,l,21600r21600,l21600,xe">
                <v:stroke joinstyle="miter"/>
                <v:path gradientshapeok="t" o:connecttype="rect"/>
              </v:shapetype>
              <v:shape id="Text Box 2" o:spid="_x0000_s1026" type="#_x0000_t202" style="position:absolute;margin-left:414pt;margin-top:-52.5pt;width:7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" stroked="f">
                <v:textbox>
                  <w:txbxContent>
                    <w:p w14:paraId="4F1EE532" w14:textId="7ED0B7D5" w:rsidR="009753F6" w:rsidRDefault="009753F6" w:rsidP="009753F6">
                      <w:pPr>
                        <w:jc w:val="right"/>
                      </w:pPr>
                      <w:r>
                        <w:rPr>
                          <w:noProof/>
                        </w:rPr>
                        <w:drawing>
                          <wp:inline distT="0" distB="0" distL="0" distR="0" wp14:anchorId="28296755" wp14:editId="576DF295">
                            <wp:extent cx="651510" cy="1052195"/>
                            <wp:effectExtent l="0" t="0" r="0" b="0"/>
                            <wp:docPr id="2" name="Picture 5" descr="A picture containing drawing&#10;&#10;Description automatically generated">
                              <a:extLst xmlns:a="http://schemas.openxmlformats.org/drawingml/2006/main">
                                <a:ext uri="{FF2B5EF4-FFF2-40B4-BE49-F238E27FC236}">
                                  <a16:creationId xmlns:a16="http://schemas.microsoft.com/office/drawing/2014/main" id="{21980B95-9D67-9B42-98F3-EE569C30F033}"/>
                                </a:ext>
                              </a:extLst>
                            </wp:docPr>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21980B95-9D67-9B42-98F3-EE569C30F033}"/>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1510" cy="1052195"/>
                                    </a:xfrm>
                                    <a:prstGeom prst="rect">
                                      <a:avLst/>
                                    </a:prstGeom>
                                  </pic:spPr>
                                </pic:pic>
                              </a:graphicData>
                            </a:graphic>
                          </wp:inline>
                        </w:drawing>
                      </w:r>
                    </w:p>
                  </w:txbxContent>
                </v:textbox>
              </v:shape>
            </w:pict>
          </mc:Fallback>
        </mc:AlternateContent>
      </w:r>
      <w:r>
        <w:rPr>
          <w:rFonts w:ascii="Arial" w:hAnsi="Arial" w:cs="Arial"/>
          <w:b/>
          <w:sz w:val="24"/>
        </w:rPr>
        <w:t>Essex Wildlife Trust Job Description and Person Specification</w:t>
      </w:r>
    </w:p>
    <w:p w14:paraId="660A36C4" w14:textId="77777777" w:rsidR="009753F6" w:rsidRDefault="009753F6" w:rsidP="009753F6">
      <w:pPr>
        <w:pStyle w:val="NoSpacing"/>
        <w:rPr>
          <w:rFonts w:ascii="Arial" w:hAnsi="Arial" w:cs="Arial"/>
          <w:b/>
          <w:sz w:val="24"/>
        </w:rPr>
      </w:pPr>
    </w:p>
    <w:p w14:paraId="327DD2FC" w14:textId="7AA8395F" w:rsidR="009753F6" w:rsidRDefault="009753F6" w:rsidP="009753F6">
      <w:pPr>
        <w:pStyle w:val="NoSpacing"/>
        <w:rPr>
          <w:rFonts w:ascii="Arial" w:hAnsi="Arial" w:cs="Arial"/>
          <w:b/>
          <w:sz w:val="24"/>
        </w:rPr>
      </w:pPr>
      <w:r>
        <w:rPr>
          <w:rFonts w:ascii="Arial" w:hAnsi="Arial" w:cs="Arial"/>
          <w:b/>
          <w:sz w:val="24"/>
        </w:rPr>
        <w:t>Senior Business Support Officer (1.0 FTE)</w:t>
      </w:r>
    </w:p>
    <w:p w14:paraId="22ADF084" w14:textId="77777777" w:rsidR="009753F6" w:rsidRDefault="009753F6" w:rsidP="009753F6">
      <w:pPr>
        <w:pStyle w:val="NoSpacing"/>
        <w:rPr>
          <w:rFonts w:ascii="Arial" w:hAnsi="Arial" w:cs="Arial"/>
          <w:b/>
          <w:sz w:val="24"/>
        </w:rPr>
      </w:pPr>
    </w:p>
    <w:p w14:paraId="2013DABA" w14:textId="77777777" w:rsidR="009753F6" w:rsidRDefault="009753F6" w:rsidP="009753F6">
      <w:pPr>
        <w:pStyle w:val="NoSpacing"/>
        <w:rPr>
          <w:rFonts w:ascii="Arial" w:hAnsi="Arial" w:cs="Arial"/>
          <w:b/>
          <w:sz w:val="24"/>
        </w:rPr>
      </w:pPr>
    </w:p>
    <w:p w14:paraId="34BAC87E" w14:textId="77777777" w:rsidR="009753F6" w:rsidRPr="00FB39BA" w:rsidRDefault="009753F6" w:rsidP="009753F6">
      <w:pPr>
        <w:pStyle w:val="NoSpacing"/>
        <w:ind w:right="1149"/>
        <w:jc w:val="center"/>
        <w:rPr>
          <w:rFonts w:ascii="Arial" w:hAnsi="Arial" w:cs="Arial"/>
          <w:b/>
          <w:sz w:val="24"/>
          <w:u w:val="single"/>
        </w:rPr>
      </w:pPr>
      <w:r w:rsidRPr="00FB39BA">
        <w:rPr>
          <w:rFonts w:ascii="Arial" w:hAnsi="Arial" w:cs="Arial"/>
          <w:b/>
          <w:sz w:val="24"/>
          <w:u w:val="single"/>
        </w:rPr>
        <w:t>JOB DESCRIPTION</w:t>
      </w:r>
    </w:p>
    <w:p w14:paraId="7CAA6914" w14:textId="77777777" w:rsidR="009753F6" w:rsidRDefault="009753F6" w:rsidP="009753F6">
      <w:pPr>
        <w:pStyle w:val="NoSpacing"/>
        <w:rPr>
          <w:rFonts w:ascii="Arial" w:hAnsi="Arial" w:cs="Arial"/>
          <w:b/>
          <w:sz w:val="24"/>
        </w:rPr>
      </w:pPr>
    </w:p>
    <w:p w14:paraId="308E2644" w14:textId="77777777" w:rsidR="009753F6" w:rsidRPr="00FB39BA" w:rsidRDefault="009753F6" w:rsidP="009753F6">
      <w:pPr>
        <w:pStyle w:val="NoSpacing"/>
        <w:rPr>
          <w:rFonts w:ascii="Arial" w:hAnsi="Arial" w:cs="Arial"/>
          <w:sz w:val="24"/>
        </w:rPr>
      </w:pPr>
      <w:r>
        <w:rPr>
          <w:rFonts w:ascii="Arial" w:hAnsi="Arial" w:cs="Arial"/>
          <w:sz w:val="24"/>
        </w:rPr>
        <w:t>___________________________________________________________________</w:t>
      </w:r>
    </w:p>
    <w:p w14:paraId="585EDE3C" w14:textId="77777777" w:rsidR="009753F6" w:rsidRDefault="009753F6" w:rsidP="009753F6">
      <w:pPr>
        <w:pStyle w:val="NoSpacing"/>
        <w:rPr>
          <w:rFonts w:ascii="Arial" w:hAnsi="Arial" w:cs="Arial"/>
          <w:b/>
          <w:sz w:val="24"/>
        </w:rPr>
      </w:pPr>
    </w:p>
    <w:p w14:paraId="4A809457" w14:textId="77777777" w:rsidR="009753F6" w:rsidRPr="0077189D" w:rsidRDefault="009753F6" w:rsidP="009753F6">
      <w:pPr>
        <w:pStyle w:val="NoSpacing"/>
        <w:rPr>
          <w:rFonts w:ascii="Arial" w:hAnsi="Arial" w:cs="Arial"/>
          <w:sz w:val="24"/>
        </w:rPr>
      </w:pPr>
      <w:r>
        <w:rPr>
          <w:rFonts w:ascii="Arial" w:hAnsi="Arial" w:cs="Arial"/>
          <w:b/>
          <w:sz w:val="24"/>
        </w:rPr>
        <w:t>Job Title:</w:t>
      </w:r>
      <w:r>
        <w:rPr>
          <w:rFonts w:ascii="Arial" w:hAnsi="Arial" w:cs="Arial"/>
          <w:b/>
          <w:sz w:val="24"/>
        </w:rPr>
        <w:tab/>
      </w:r>
      <w:r>
        <w:rPr>
          <w:rFonts w:ascii="Arial" w:hAnsi="Arial" w:cs="Arial"/>
          <w:b/>
          <w:sz w:val="24"/>
        </w:rPr>
        <w:tab/>
      </w:r>
      <w:r w:rsidRPr="00440606">
        <w:rPr>
          <w:rFonts w:ascii="Arial" w:hAnsi="Arial" w:cs="Arial"/>
          <w:bCs/>
          <w:sz w:val="24"/>
        </w:rPr>
        <w:t>Senior</w:t>
      </w:r>
      <w:r>
        <w:rPr>
          <w:rFonts w:ascii="Arial" w:hAnsi="Arial" w:cs="Arial"/>
          <w:b/>
          <w:sz w:val="24"/>
        </w:rPr>
        <w:t xml:space="preserve"> </w:t>
      </w:r>
      <w:r>
        <w:rPr>
          <w:rFonts w:ascii="Arial" w:hAnsi="Arial" w:cs="Arial"/>
          <w:sz w:val="24"/>
        </w:rPr>
        <w:t>Business Support Officer</w:t>
      </w:r>
    </w:p>
    <w:p w14:paraId="41C7A0B3" w14:textId="77777777" w:rsidR="009753F6" w:rsidRDefault="009753F6" w:rsidP="009753F6">
      <w:pPr>
        <w:pStyle w:val="NoSpacing"/>
        <w:rPr>
          <w:rFonts w:ascii="Arial" w:hAnsi="Arial" w:cs="Arial"/>
          <w:b/>
          <w:sz w:val="24"/>
        </w:rPr>
      </w:pPr>
    </w:p>
    <w:p w14:paraId="226CDDBA" w14:textId="5D8D86B7" w:rsidR="009753F6" w:rsidRDefault="009753F6" w:rsidP="009753F6">
      <w:pPr>
        <w:pStyle w:val="NoSpacing"/>
        <w:rPr>
          <w:rFonts w:ascii="Arial" w:hAnsi="Arial" w:cs="Arial"/>
          <w:b/>
          <w:sz w:val="24"/>
        </w:rPr>
      </w:pPr>
      <w:r>
        <w:rPr>
          <w:rFonts w:ascii="Arial" w:hAnsi="Arial" w:cs="Arial"/>
          <w:b/>
          <w:sz w:val="24"/>
        </w:rPr>
        <w:t>Location:</w:t>
      </w:r>
      <w:r>
        <w:rPr>
          <w:rFonts w:ascii="Arial" w:hAnsi="Arial" w:cs="Arial"/>
          <w:b/>
          <w:sz w:val="24"/>
        </w:rPr>
        <w:tab/>
      </w:r>
      <w:r>
        <w:rPr>
          <w:rFonts w:ascii="Arial" w:hAnsi="Arial" w:cs="Arial"/>
          <w:b/>
          <w:sz w:val="24"/>
        </w:rPr>
        <w:tab/>
      </w:r>
      <w:r w:rsidRPr="0077189D">
        <w:rPr>
          <w:rFonts w:ascii="Arial" w:hAnsi="Arial" w:cs="Arial"/>
          <w:sz w:val="24"/>
        </w:rPr>
        <w:t>Abbotts Hall Farm</w:t>
      </w:r>
      <w:r>
        <w:rPr>
          <w:rFonts w:ascii="Arial" w:hAnsi="Arial" w:cs="Arial"/>
          <w:sz w:val="24"/>
        </w:rPr>
        <w:t xml:space="preserve"> / </w:t>
      </w:r>
      <w:r w:rsidR="00067EEF">
        <w:rPr>
          <w:rFonts w:ascii="Arial" w:hAnsi="Arial" w:cs="Arial"/>
          <w:sz w:val="24"/>
        </w:rPr>
        <w:t>EWT locations</w:t>
      </w:r>
    </w:p>
    <w:p w14:paraId="4582F539" w14:textId="77777777" w:rsidR="009753F6" w:rsidRDefault="009753F6" w:rsidP="009753F6">
      <w:pPr>
        <w:pStyle w:val="NoSpacing"/>
        <w:rPr>
          <w:rFonts w:ascii="Arial" w:hAnsi="Arial" w:cs="Arial"/>
          <w:b/>
          <w:sz w:val="24"/>
        </w:rPr>
      </w:pPr>
    </w:p>
    <w:p w14:paraId="4C065E94" w14:textId="094539E7" w:rsidR="009753F6" w:rsidRPr="0035698E" w:rsidRDefault="009753F6" w:rsidP="009753F6">
      <w:pPr>
        <w:pStyle w:val="NoSpacing"/>
        <w:rPr>
          <w:rFonts w:ascii="Arial" w:hAnsi="Arial" w:cs="Arial"/>
          <w:sz w:val="24"/>
        </w:rPr>
      </w:pPr>
      <w:r>
        <w:rPr>
          <w:rFonts w:ascii="Arial" w:hAnsi="Arial" w:cs="Arial"/>
          <w:b/>
          <w:sz w:val="24"/>
        </w:rPr>
        <w:t>Reports to:</w:t>
      </w:r>
      <w:r>
        <w:rPr>
          <w:rFonts w:ascii="Arial" w:hAnsi="Arial" w:cs="Arial"/>
          <w:b/>
          <w:sz w:val="24"/>
        </w:rPr>
        <w:tab/>
      </w:r>
      <w:r>
        <w:rPr>
          <w:rFonts w:ascii="Arial" w:hAnsi="Arial" w:cs="Arial"/>
          <w:b/>
          <w:sz w:val="24"/>
        </w:rPr>
        <w:tab/>
      </w:r>
      <w:r>
        <w:rPr>
          <w:rFonts w:ascii="Arial" w:hAnsi="Arial" w:cs="Arial"/>
          <w:sz w:val="24"/>
        </w:rPr>
        <w:t xml:space="preserve">Business </w:t>
      </w:r>
      <w:r w:rsidR="00067EEF">
        <w:rPr>
          <w:rFonts w:ascii="Arial" w:hAnsi="Arial" w:cs="Arial"/>
          <w:sz w:val="24"/>
        </w:rPr>
        <w:t>and Governance Manager</w:t>
      </w:r>
    </w:p>
    <w:p w14:paraId="2B67298F" w14:textId="77777777" w:rsidR="009753F6" w:rsidRDefault="009753F6" w:rsidP="009753F6">
      <w:pPr>
        <w:pStyle w:val="NoSpacing"/>
        <w:rPr>
          <w:rFonts w:ascii="Arial" w:hAnsi="Arial" w:cs="Arial"/>
          <w:b/>
          <w:sz w:val="24"/>
        </w:rPr>
      </w:pPr>
    </w:p>
    <w:p w14:paraId="2FB22BF7" w14:textId="6EAAEFB1" w:rsidR="009753F6" w:rsidRDefault="009753F6" w:rsidP="009753F6">
      <w:pPr>
        <w:pStyle w:val="NoSpacing"/>
        <w:rPr>
          <w:rFonts w:ascii="Arial" w:hAnsi="Arial" w:cs="Arial"/>
          <w:b/>
          <w:sz w:val="24"/>
        </w:rPr>
      </w:pPr>
      <w:r>
        <w:rPr>
          <w:rFonts w:ascii="Arial" w:hAnsi="Arial" w:cs="Arial"/>
          <w:b/>
          <w:sz w:val="24"/>
        </w:rPr>
        <w:t xml:space="preserve">Responsible for: </w:t>
      </w:r>
      <w:r>
        <w:rPr>
          <w:rFonts w:ascii="Arial" w:hAnsi="Arial" w:cs="Arial"/>
          <w:b/>
          <w:sz w:val="24"/>
        </w:rPr>
        <w:tab/>
      </w:r>
      <w:r w:rsidR="00A05363" w:rsidRPr="00A05363">
        <w:rPr>
          <w:rFonts w:ascii="Arial" w:hAnsi="Arial" w:cs="Arial"/>
          <w:bCs/>
          <w:sz w:val="24"/>
          <w:szCs w:val="24"/>
        </w:rPr>
        <w:t>2.8 FTE</w:t>
      </w:r>
      <w:r w:rsidR="00A05363">
        <w:rPr>
          <w:rFonts w:ascii="Arial" w:hAnsi="Arial" w:cs="Arial"/>
          <w:b/>
          <w:sz w:val="24"/>
        </w:rPr>
        <w:t xml:space="preserve"> </w:t>
      </w:r>
      <w:r>
        <w:rPr>
          <w:rFonts w:ascii="Arial" w:hAnsi="Arial" w:cs="Arial"/>
          <w:bCs/>
          <w:sz w:val="24"/>
        </w:rPr>
        <w:t>Business Support Officer</w:t>
      </w:r>
      <w:r w:rsidR="00067EEF">
        <w:rPr>
          <w:rFonts w:ascii="Arial" w:hAnsi="Arial" w:cs="Arial"/>
          <w:bCs/>
          <w:sz w:val="24"/>
        </w:rPr>
        <w:t xml:space="preserve">s and </w:t>
      </w:r>
      <w:r w:rsidR="00A05363">
        <w:rPr>
          <w:rFonts w:ascii="Arial" w:hAnsi="Arial" w:cs="Arial"/>
          <w:bCs/>
          <w:sz w:val="24"/>
        </w:rPr>
        <w:t xml:space="preserve">several </w:t>
      </w:r>
      <w:r w:rsidR="00067EEF">
        <w:rPr>
          <w:rFonts w:ascii="Arial" w:hAnsi="Arial" w:cs="Arial"/>
          <w:bCs/>
          <w:sz w:val="24"/>
        </w:rPr>
        <w:t>volunteers</w:t>
      </w:r>
    </w:p>
    <w:p w14:paraId="614D747A" w14:textId="77777777" w:rsidR="009753F6" w:rsidRDefault="009753F6" w:rsidP="009753F6">
      <w:pPr>
        <w:pStyle w:val="NoSpacing"/>
        <w:rPr>
          <w:rFonts w:ascii="Arial" w:hAnsi="Arial" w:cs="Arial"/>
          <w:b/>
          <w:sz w:val="24"/>
        </w:rPr>
      </w:pP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sz w:val="24"/>
        </w:rPr>
        <w:t>___________________________________________________________________</w:t>
      </w:r>
      <w:r>
        <w:rPr>
          <w:rFonts w:ascii="Arial" w:hAnsi="Arial" w:cs="Arial"/>
          <w:b/>
          <w:sz w:val="24"/>
        </w:rPr>
        <w:softHyphen/>
      </w:r>
    </w:p>
    <w:p w14:paraId="737A4CAD" w14:textId="77777777" w:rsidR="009753F6" w:rsidRDefault="009753F6" w:rsidP="009753F6">
      <w:pPr>
        <w:pStyle w:val="NoSpacing"/>
        <w:rPr>
          <w:rFonts w:ascii="Arial" w:hAnsi="Arial" w:cs="Arial"/>
          <w:b/>
          <w:sz w:val="24"/>
        </w:rPr>
      </w:pPr>
    </w:p>
    <w:p w14:paraId="35DC7951" w14:textId="77777777" w:rsidR="009753F6" w:rsidRDefault="009753F6" w:rsidP="009753F6">
      <w:pPr>
        <w:pStyle w:val="NoSpacing"/>
        <w:rPr>
          <w:rFonts w:ascii="Arial" w:hAnsi="Arial" w:cs="Arial"/>
          <w:b/>
          <w:sz w:val="24"/>
        </w:rPr>
      </w:pPr>
      <w:r>
        <w:rPr>
          <w:rFonts w:ascii="Arial" w:hAnsi="Arial" w:cs="Arial"/>
          <w:b/>
          <w:sz w:val="24"/>
        </w:rPr>
        <w:t>Financial Responsibilities:</w:t>
      </w:r>
    </w:p>
    <w:p w14:paraId="6626E4A0" w14:textId="77777777" w:rsidR="009753F6" w:rsidRDefault="009753F6" w:rsidP="009753F6">
      <w:pPr>
        <w:pStyle w:val="NoSpacing"/>
        <w:rPr>
          <w:rFonts w:ascii="Arial" w:hAnsi="Arial" w:cs="Arial"/>
          <w:b/>
          <w:sz w:val="24"/>
        </w:rPr>
      </w:pPr>
    </w:p>
    <w:p w14:paraId="7D1DC3E9" w14:textId="77777777" w:rsidR="009753F6" w:rsidRPr="00EE530F" w:rsidRDefault="009753F6" w:rsidP="009753F6">
      <w:pPr>
        <w:pStyle w:val="NoSpacing"/>
        <w:rPr>
          <w:rFonts w:ascii="Arial" w:hAnsi="Arial" w:cs="Arial"/>
        </w:rPr>
      </w:pPr>
      <w:r w:rsidRPr="00EE530F">
        <w:rPr>
          <w:rFonts w:ascii="Arial" w:hAnsi="Arial" w:cs="Arial"/>
        </w:rPr>
        <w:t xml:space="preserve">Directly responsible </w:t>
      </w:r>
      <w:r>
        <w:rPr>
          <w:rFonts w:ascii="Arial" w:hAnsi="Arial" w:cs="Arial"/>
        </w:rPr>
        <w:t xml:space="preserve">for </w:t>
      </w:r>
      <w:r w:rsidRPr="00EE530F">
        <w:rPr>
          <w:rFonts w:ascii="Arial" w:hAnsi="Arial" w:cs="Arial"/>
        </w:rPr>
        <w:t xml:space="preserve">specific parts of the </w:t>
      </w:r>
      <w:r>
        <w:rPr>
          <w:rFonts w:ascii="Arial" w:hAnsi="Arial" w:cs="Arial"/>
        </w:rPr>
        <w:t>Business Support</w:t>
      </w:r>
      <w:r w:rsidRPr="00EE530F">
        <w:rPr>
          <w:rFonts w:ascii="Arial" w:hAnsi="Arial" w:cs="Arial"/>
        </w:rPr>
        <w:t xml:space="preserve"> expenditure </w:t>
      </w:r>
      <w:r>
        <w:rPr>
          <w:rFonts w:ascii="Arial" w:hAnsi="Arial" w:cs="Arial"/>
        </w:rPr>
        <w:t xml:space="preserve">and income </w:t>
      </w:r>
      <w:r w:rsidRPr="00EE530F">
        <w:rPr>
          <w:rFonts w:ascii="Arial" w:hAnsi="Arial" w:cs="Arial"/>
        </w:rPr>
        <w:t xml:space="preserve">budgets </w:t>
      </w:r>
    </w:p>
    <w:p w14:paraId="79F1B029" w14:textId="77777777" w:rsidR="009753F6" w:rsidRDefault="009753F6" w:rsidP="009753F6">
      <w:pPr>
        <w:pStyle w:val="NoSpacing"/>
        <w:rPr>
          <w:rFonts w:ascii="Arial" w:hAnsi="Arial" w:cs="Arial"/>
          <w:sz w:val="24"/>
        </w:rPr>
      </w:pPr>
      <w:r>
        <w:rPr>
          <w:rFonts w:ascii="Arial" w:hAnsi="Arial" w:cs="Arial"/>
          <w:sz w:val="24"/>
        </w:rPr>
        <w:t>___________________________________________________________________</w:t>
      </w:r>
    </w:p>
    <w:p w14:paraId="48001219" w14:textId="77777777" w:rsidR="009753F6" w:rsidRPr="00EE530F" w:rsidRDefault="009753F6" w:rsidP="009753F6">
      <w:pPr>
        <w:pStyle w:val="NoSpacing"/>
        <w:rPr>
          <w:rFonts w:ascii="Arial" w:hAnsi="Arial" w:cs="Arial"/>
          <w:b/>
          <w:sz w:val="24"/>
        </w:rPr>
      </w:pPr>
    </w:p>
    <w:p w14:paraId="45C33700" w14:textId="4FF8B69A" w:rsidR="009753F6" w:rsidRPr="00EE530F" w:rsidRDefault="009753F6" w:rsidP="009753F6">
      <w:pPr>
        <w:pStyle w:val="NoSpacing"/>
        <w:rPr>
          <w:rFonts w:ascii="Arial" w:hAnsi="Arial" w:cs="Arial"/>
        </w:rPr>
      </w:pPr>
      <w:r>
        <w:rPr>
          <w:rFonts w:ascii="Arial" w:hAnsi="Arial" w:cs="Arial"/>
          <w:b/>
          <w:sz w:val="24"/>
        </w:rPr>
        <w:t>Job Purpose:</w:t>
      </w:r>
      <w:r w:rsidRPr="00905650">
        <w:rPr>
          <w:rFonts w:ascii="Arial" w:hAnsi="Arial" w:cs="Arial"/>
          <w:b/>
          <w:sz w:val="24"/>
        </w:rPr>
        <w:t xml:space="preserve"> </w:t>
      </w:r>
      <w:r w:rsidRPr="009753F6">
        <w:rPr>
          <w:rStyle w:val="normaltextrun"/>
          <w:rFonts w:ascii="Arial" w:hAnsi="Arial" w:cs="Arial"/>
          <w:color w:val="000000"/>
          <w:shd w:val="clear" w:color="auto" w:fill="FFFFFF"/>
        </w:rPr>
        <w:t>Responsible for the efficient resourcing of the Business Support team and any volunteer support; providing effective delivery to internal stakeholders across all locations for the Trust. Seek continuous improvement of process and organisation of the team.  Line Manager for Business Support Officers. Work closely with Business </w:t>
      </w:r>
      <w:r w:rsidR="00286C31">
        <w:rPr>
          <w:rStyle w:val="normaltextrun"/>
          <w:rFonts w:ascii="Arial" w:hAnsi="Arial" w:cs="Arial"/>
          <w:color w:val="000000"/>
          <w:shd w:val="clear" w:color="auto" w:fill="FFFFFF"/>
        </w:rPr>
        <w:t>and Governance Manager</w:t>
      </w:r>
      <w:r w:rsidRPr="009753F6">
        <w:rPr>
          <w:rStyle w:val="normaltextrun"/>
          <w:rFonts w:ascii="Arial" w:hAnsi="Arial" w:cs="Arial"/>
          <w:color w:val="000000"/>
          <w:shd w:val="clear" w:color="auto" w:fill="FFFFFF"/>
        </w:rPr>
        <w:t>, representing them when relevant, acting as a key contact for workstreams of management of long term workstreams such as the insurance portfolio, subsidiary governance</w:t>
      </w:r>
      <w:r w:rsidR="00286C31">
        <w:rPr>
          <w:rStyle w:val="normaltextrun"/>
          <w:rFonts w:ascii="Arial" w:hAnsi="Arial" w:cs="Arial"/>
          <w:color w:val="000000"/>
          <w:shd w:val="clear" w:color="auto" w:fill="FFFFFF"/>
        </w:rPr>
        <w:t xml:space="preserve"> support</w:t>
      </w:r>
      <w:r w:rsidRPr="009753F6">
        <w:rPr>
          <w:rStyle w:val="normaltextrun"/>
          <w:rFonts w:ascii="Arial" w:hAnsi="Arial" w:cs="Arial"/>
          <w:color w:val="000000"/>
          <w:shd w:val="clear" w:color="auto" w:fill="FFFFFF"/>
        </w:rPr>
        <w:t>, contract negotiation and data management. Act as a point of contact to advise and signpost for day</w:t>
      </w:r>
      <w:r w:rsidR="00286C31">
        <w:rPr>
          <w:rStyle w:val="normaltextrun"/>
          <w:rFonts w:ascii="Arial" w:hAnsi="Arial" w:cs="Arial"/>
          <w:color w:val="000000"/>
          <w:shd w:val="clear" w:color="auto" w:fill="FFFFFF"/>
        </w:rPr>
        <w:t>-</w:t>
      </w:r>
      <w:r w:rsidRPr="009753F6">
        <w:rPr>
          <w:rStyle w:val="normaltextrun"/>
          <w:rFonts w:ascii="Arial" w:hAnsi="Arial" w:cs="Arial"/>
          <w:color w:val="000000"/>
          <w:shd w:val="clear" w:color="auto" w:fill="FFFFFF"/>
        </w:rPr>
        <w:t>to</w:t>
      </w:r>
      <w:r w:rsidR="00286C31">
        <w:rPr>
          <w:rStyle w:val="normaltextrun"/>
          <w:rFonts w:ascii="Arial" w:hAnsi="Arial" w:cs="Arial"/>
          <w:color w:val="000000"/>
          <w:shd w:val="clear" w:color="auto" w:fill="FFFFFF"/>
        </w:rPr>
        <w:t>-</w:t>
      </w:r>
      <w:r w:rsidRPr="009753F6">
        <w:rPr>
          <w:rStyle w:val="normaltextrun"/>
          <w:rFonts w:ascii="Arial" w:hAnsi="Arial" w:cs="Arial"/>
          <w:color w:val="000000"/>
          <w:shd w:val="clear" w:color="auto" w:fill="FFFFFF"/>
        </w:rPr>
        <w:t>day internal liaison and queries.</w:t>
      </w:r>
      <w:r w:rsidRPr="00905650">
        <w:rPr>
          <w:rStyle w:val="eop"/>
          <w:rFonts w:ascii="Arial" w:hAnsi="Arial" w:cs="Arial"/>
          <w:color w:val="000000"/>
          <w:shd w:val="clear" w:color="auto" w:fill="FFFFFF"/>
        </w:rPr>
        <w:t> </w:t>
      </w:r>
    </w:p>
    <w:p w14:paraId="6D21E6BF" w14:textId="77777777" w:rsidR="009753F6" w:rsidRPr="00EE530F" w:rsidRDefault="009753F6" w:rsidP="009753F6">
      <w:pPr>
        <w:rPr>
          <w:rFonts w:ascii="Arial" w:hAnsi="Arial" w:cs="Arial"/>
        </w:rPr>
      </w:pPr>
      <w:r>
        <w:rPr>
          <w:rFonts w:ascii="Arial" w:hAnsi="Arial" w:cs="Arial"/>
        </w:rPr>
        <w:t>___________________________________________________________________</w:t>
      </w:r>
    </w:p>
    <w:p w14:paraId="1B7C34A2" w14:textId="77777777" w:rsidR="00067EEF" w:rsidRDefault="00067EEF" w:rsidP="009753F6">
      <w:pPr>
        <w:rPr>
          <w:rFonts w:ascii="Arial" w:hAnsi="Arial" w:cs="Arial"/>
          <w:b/>
        </w:rPr>
      </w:pPr>
    </w:p>
    <w:p w14:paraId="489E0EDE" w14:textId="0AB9F86D" w:rsidR="009753F6" w:rsidRDefault="009753F6" w:rsidP="009753F6">
      <w:pPr>
        <w:rPr>
          <w:rFonts w:ascii="Arial" w:hAnsi="Arial" w:cs="Arial"/>
          <w:b/>
        </w:rPr>
      </w:pPr>
      <w:r>
        <w:rPr>
          <w:rFonts w:ascii="Arial" w:hAnsi="Arial" w:cs="Arial"/>
          <w:b/>
        </w:rPr>
        <w:t>Re</w:t>
      </w:r>
      <w:r w:rsidRPr="004D30BF">
        <w:rPr>
          <w:rFonts w:ascii="Arial" w:hAnsi="Arial" w:cs="Arial"/>
          <w:b/>
        </w:rPr>
        <w:t>sponsibility Areas</w:t>
      </w:r>
    </w:p>
    <w:p w14:paraId="56A81EFF" w14:textId="77777777" w:rsidR="00067EEF" w:rsidRDefault="00067EEF" w:rsidP="009753F6">
      <w:pPr>
        <w:rPr>
          <w:rFonts w:ascii="Arial" w:hAnsi="Arial" w:cs="Arial"/>
          <w:b/>
        </w:rPr>
      </w:pPr>
    </w:p>
    <w:p w14:paraId="72AD40A0" w14:textId="77777777" w:rsidR="009753F6" w:rsidRDefault="009753F6" w:rsidP="009753F6">
      <w:pPr>
        <w:pStyle w:val="NoSpacing"/>
        <w:rPr>
          <w:rFonts w:ascii="Arial" w:hAnsi="Arial" w:cs="Arial"/>
          <w:b/>
          <w:sz w:val="24"/>
        </w:rPr>
      </w:pPr>
      <w:r>
        <w:rPr>
          <w:rFonts w:ascii="Arial" w:hAnsi="Arial" w:cs="Arial"/>
          <w:b/>
          <w:sz w:val="24"/>
        </w:rPr>
        <w:t>Service Delivery (30% of time)</w:t>
      </w:r>
    </w:p>
    <w:p w14:paraId="7B951C21" w14:textId="37D58785" w:rsidR="009753F6" w:rsidRDefault="009753F6" w:rsidP="009753F6">
      <w:pPr>
        <w:pStyle w:val="NoSpacing"/>
        <w:numPr>
          <w:ilvl w:val="0"/>
          <w:numId w:val="15"/>
        </w:numPr>
        <w:rPr>
          <w:rFonts w:ascii="Arial" w:hAnsi="Arial" w:cs="Arial"/>
        </w:rPr>
      </w:pPr>
      <w:r>
        <w:rPr>
          <w:rFonts w:ascii="Arial" w:hAnsi="Arial" w:cs="Arial"/>
        </w:rPr>
        <w:t>Responsible for day</w:t>
      </w:r>
      <w:r w:rsidR="00067EEF">
        <w:rPr>
          <w:rFonts w:ascii="Arial" w:hAnsi="Arial" w:cs="Arial"/>
        </w:rPr>
        <w:t>-</w:t>
      </w:r>
      <w:r>
        <w:rPr>
          <w:rFonts w:ascii="Arial" w:hAnsi="Arial" w:cs="Arial"/>
        </w:rPr>
        <w:t>to</w:t>
      </w:r>
      <w:r w:rsidR="00067EEF">
        <w:rPr>
          <w:rFonts w:ascii="Arial" w:hAnsi="Arial" w:cs="Arial"/>
        </w:rPr>
        <w:t>-</w:t>
      </w:r>
      <w:r>
        <w:rPr>
          <w:rFonts w:ascii="Arial" w:hAnsi="Arial" w:cs="Arial"/>
        </w:rPr>
        <w:t>day resourcing of the Business Support team</w:t>
      </w:r>
      <w:bookmarkStart w:id="1" w:name="_Hlk28861451"/>
      <w:r>
        <w:rPr>
          <w:rFonts w:ascii="Arial" w:hAnsi="Arial" w:cs="Arial"/>
        </w:rPr>
        <w:t xml:space="preserve">, ensuring </w:t>
      </w:r>
      <w:bookmarkEnd w:id="1"/>
      <w:r>
        <w:rPr>
          <w:rFonts w:ascii="Arial" w:hAnsi="Arial" w:cs="Arial"/>
        </w:rPr>
        <w:t>relevant and prioritised workstreams are progressed efficiently and to pre-agreed timescales.</w:t>
      </w:r>
    </w:p>
    <w:p w14:paraId="22650E4F" w14:textId="7F0731D1" w:rsidR="009753F6" w:rsidRPr="00C62978" w:rsidRDefault="00286C31" w:rsidP="009753F6">
      <w:pPr>
        <w:pStyle w:val="NoSpacing"/>
        <w:numPr>
          <w:ilvl w:val="0"/>
          <w:numId w:val="15"/>
        </w:numPr>
        <w:rPr>
          <w:rFonts w:ascii="Arial" w:hAnsi="Arial" w:cs="Arial"/>
          <w:bCs/>
        </w:rPr>
      </w:pPr>
      <w:r>
        <w:rPr>
          <w:rFonts w:ascii="Arial" w:hAnsi="Arial" w:cs="Arial"/>
          <w:bCs/>
        </w:rPr>
        <w:t xml:space="preserve">Ensure high quality </w:t>
      </w:r>
      <w:r w:rsidR="009753F6" w:rsidRPr="006B4309">
        <w:rPr>
          <w:rFonts w:ascii="Arial" w:hAnsi="Arial" w:cs="Arial"/>
          <w:lang w:val="en-US"/>
        </w:rPr>
        <w:t xml:space="preserve">service delivery of </w:t>
      </w:r>
      <w:r w:rsidR="009753F6">
        <w:rPr>
          <w:rFonts w:ascii="Arial" w:hAnsi="Arial" w:cs="Arial"/>
          <w:lang w:val="en-US"/>
        </w:rPr>
        <w:t xml:space="preserve">major </w:t>
      </w:r>
      <w:r w:rsidR="009753F6" w:rsidRPr="006B4309">
        <w:rPr>
          <w:rFonts w:ascii="Arial" w:hAnsi="Arial" w:cs="Arial"/>
          <w:lang w:val="en-US"/>
        </w:rPr>
        <w:t xml:space="preserve">providers such as office printers, </w:t>
      </w:r>
      <w:r w:rsidR="009753F6">
        <w:rPr>
          <w:rFonts w:ascii="Arial" w:hAnsi="Arial" w:cs="Arial"/>
          <w:lang w:val="en-US"/>
        </w:rPr>
        <w:t>cleaners and refuse collection</w:t>
      </w:r>
      <w:r>
        <w:rPr>
          <w:rFonts w:ascii="Arial" w:hAnsi="Arial" w:cs="Arial"/>
          <w:lang w:val="en-US"/>
        </w:rPr>
        <w:t>, delegating appropriate contract management to the team</w:t>
      </w:r>
    </w:p>
    <w:p w14:paraId="19E2AAF8" w14:textId="77777777" w:rsidR="009753F6" w:rsidRPr="007479CE" w:rsidRDefault="009753F6" w:rsidP="009753F6">
      <w:pPr>
        <w:pStyle w:val="NoSpacing"/>
        <w:numPr>
          <w:ilvl w:val="0"/>
          <w:numId w:val="15"/>
        </w:numPr>
        <w:rPr>
          <w:rFonts w:ascii="Arial" w:hAnsi="Arial" w:cs="Arial"/>
        </w:rPr>
      </w:pPr>
      <w:r w:rsidRPr="00440606">
        <w:rPr>
          <w:rFonts w:ascii="Arial" w:hAnsi="Arial" w:cs="Arial"/>
        </w:rPr>
        <w:t xml:space="preserve">Support the </w:t>
      </w:r>
      <w:r>
        <w:rPr>
          <w:rFonts w:ascii="Arial" w:hAnsi="Arial" w:cs="Arial"/>
        </w:rPr>
        <w:t>Business Support Officers</w:t>
      </w:r>
      <w:r w:rsidRPr="00440606">
        <w:rPr>
          <w:rFonts w:ascii="Arial" w:hAnsi="Arial" w:cs="Arial"/>
        </w:rPr>
        <w:t xml:space="preserve"> in </w:t>
      </w:r>
      <w:r>
        <w:rPr>
          <w:rFonts w:ascii="Arial" w:hAnsi="Arial" w:cs="Arial"/>
        </w:rPr>
        <w:t xml:space="preserve">agreeing </w:t>
      </w:r>
      <w:r w:rsidRPr="00440606">
        <w:rPr>
          <w:rFonts w:ascii="Arial" w:hAnsi="Arial" w:cs="Arial"/>
        </w:rPr>
        <w:t xml:space="preserve">workload priorities and </w:t>
      </w:r>
      <w:r>
        <w:rPr>
          <w:rFonts w:ascii="Arial" w:hAnsi="Arial" w:cs="Arial"/>
        </w:rPr>
        <w:t xml:space="preserve">the </w:t>
      </w:r>
      <w:r w:rsidRPr="00440606">
        <w:rPr>
          <w:rFonts w:ascii="Arial" w:hAnsi="Arial" w:cs="Arial"/>
        </w:rPr>
        <w:t>delegati</w:t>
      </w:r>
      <w:r>
        <w:rPr>
          <w:rFonts w:ascii="Arial" w:hAnsi="Arial" w:cs="Arial"/>
        </w:rPr>
        <w:t>on of</w:t>
      </w:r>
      <w:r w:rsidRPr="00440606">
        <w:rPr>
          <w:rFonts w:ascii="Arial" w:hAnsi="Arial" w:cs="Arial"/>
        </w:rPr>
        <w:t xml:space="preserve"> tasks in order to fulfil the </w:t>
      </w:r>
      <w:r>
        <w:rPr>
          <w:rFonts w:ascii="Arial" w:hAnsi="Arial" w:cs="Arial"/>
        </w:rPr>
        <w:t>teams goals</w:t>
      </w:r>
    </w:p>
    <w:p w14:paraId="27C59D66" w14:textId="353854CF" w:rsidR="009753F6" w:rsidRPr="00905650" w:rsidRDefault="009753F6" w:rsidP="009753F6">
      <w:pPr>
        <w:pStyle w:val="NoSpacing"/>
        <w:numPr>
          <w:ilvl w:val="0"/>
          <w:numId w:val="15"/>
        </w:numPr>
        <w:rPr>
          <w:rFonts w:ascii="Arial" w:hAnsi="Arial" w:cs="Arial"/>
          <w:b/>
        </w:rPr>
      </w:pPr>
      <w:r>
        <w:rPr>
          <w:rFonts w:ascii="Arial" w:hAnsi="Arial" w:cs="Arial"/>
        </w:rPr>
        <w:t>Monitor and manage the Business Support budgets where necessary, keeping accurate records on the shared drive and providing concise budget commentary of budget lines where responsible</w:t>
      </w:r>
    </w:p>
    <w:p w14:paraId="63341976" w14:textId="452C2BCE" w:rsidR="009753F6" w:rsidRPr="006B4309" w:rsidRDefault="009753F6" w:rsidP="009753F6">
      <w:pPr>
        <w:pStyle w:val="NoSpacing"/>
        <w:numPr>
          <w:ilvl w:val="0"/>
          <w:numId w:val="15"/>
        </w:numPr>
        <w:rPr>
          <w:rFonts w:ascii="Arial" w:hAnsi="Arial" w:cs="Arial"/>
          <w:b/>
        </w:rPr>
      </w:pPr>
      <w:r>
        <w:rPr>
          <w:rFonts w:ascii="Arial" w:hAnsi="Arial" w:cs="Arial"/>
        </w:rPr>
        <w:t>Provide</w:t>
      </w:r>
      <w:r w:rsidR="00286C31">
        <w:rPr>
          <w:rFonts w:ascii="Arial" w:hAnsi="Arial" w:cs="Arial"/>
        </w:rPr>
        <w:t xml:space="preserve"> relevant </w:t>
      </w:r>
      <w:r>
        <w:rPr>
          <w:rFonts w:ascii="Arial" w:hAnsi="Arial" w:cs="Arial"/>
        </w:rPr>
        <w:t xml:space="preserve">reporting to update Business </w:t>
      </w:r>
      <w:r w:rsidR="00286C31">
        <w:rPr>
          <w:rFonts w:ascii="Arial" w:hAnsi="Arial" w:cs="Arial"/>
        </w:rPr>
        <w:t>and Governance</w:t>
      </w:r>
      <w:r>
        <w:rPr>
          <w:rFonts w:ascii="Arial" w:hAnsi="Arial" w:cs="Arial"/>
        </w:rPr>
        <w:t xml:space="preserve"> Manager on the status of the team</w:t>
      </w:r>
    </w:p>
    <w:p w14:paraId="60C1A1AD" w14:textId="77F91730" w:rsidR="009753F6" w:rsidRPr="00EE530F" w:rsidRDefault="009753F6" w:rsidP="009753F6">
      <w:pPr>
        <w:pStyle w:val="NoSpacing"/>
        <w:numPr>
          <w:ilvl w:val="0"/>
          <w:numId w:val="15"/>
        </w:numPr>
        <w:rPr>
          <w:rFonts w:ascii="Arial" w:hAnsi="Arial" w:cs="Arial"/>
        </w:rPr>
      </w:pPr>
      <w:r>
        <w:rPr>
          <w:rFonts w:ascii="Arial" w:hAnsi="Arial" w:cs="Arial"/>
        </w:rPr>
        <w:t>R</w:t>
      </w:r>
      <w:r w:rsidRPr="00EE530F">
        <w:rPr>
          <w:rFonts w:ascii="Arial" w:hAnsi="Arial" w:cs="Arial"/>
        </w:rPr>
        <w:t xml:space="preserve">espond to a wide range of external and internal enquiries, in order that people are </w:t>
      </w:r>
      <w:r>
        <w:rPr>
          <w:rFonts w:ascii="Arial" w:hAnsi="Arial" w:cs="Arial"/>
        </w:rPr>
        <w:t xml:space="preserve">supported </w:t>
      </w:r>
      <w:r w:rsidRPr="00EE530F">
        <w:rPr>
          <w:rFonts w:ascii="Arial" w:hAnsi="Arial" w:cs="Arial"/>
        </w:rPr>
        <w:t xml:space="preserve">with in a way that positively promotes the </w:t>
      </w:r>
      <w:r>
        <w:rPr>
          <w:rFonts w:ascii="Arial" w:hAnsi="Arial" w:cs="Arial"/>
        </w:rPr>
        <w:t>Trust</w:t>
      </w:r>
    </w:p>
    <w:p w14:paraId="7F645391" w14:textId="29FB8EBD" w:rsidR="009753F6" w:rsidRDefault="009753F6" w:rsidP="009753F6">
      <w:pPr>
        <w:pStyle w:val="NoSpacing"/>
        <w:numPr>
          <w:ilvl w:val="0"/>
          <w:numId w:val="15"/>
        </w:numPr>
        <w:rPr>
          <w:rFonts w:ascii="Arial" w:hAnsi="Arial" w:cs="Arial"/>
        </w:rPr>
      </w:pPr>
      <w:r>
        <w:rPr>
          <w:rFonts w:ascii="Arial" w:hAnsi="Arial" w:cs="Arial"/>
        </w:rPr>
        <w:lastRenderedPageBreak/>
        <w:t>Pro-actively seek improvement processes within the team, streamlining tasking and increasing efficiencies in daily work</w:t>
      </w:r>
    </w:p>
    <w:p w14:paraId="46E6ED31" w14:textId="1EA3AF2D" w:rsidR="009753F6" w:rsidRDefault="009753F6" w:rsidP="009753F6">
      <w:pPr>
        <w:pStyle w:val="NoSpacing"/>
        <w:numPr>
          <w:ilvl w:val="0"/>
          <w:numId w:val="15"/>
        </w:numPr>
        <w:rPr>
          <w:rFonts w:ascii="Arial" w:hAnsi="Arial" w:cs="Arial"/>
        </w:rPr>
      </w:pPr>
      <w:r>
        <w:rPr>
          <w:rFonts w:ascii="Arial" w:hAnsi="Arial" w:cs="Arial"/>
        </w:rPr>
        <w:t>Provide clear and concise</w:t>
      </w:r>
      <w:r w:rsidRPr="00EE530F">
        <w:rPr>
          <w:rFonts w:ascii="Arial" w:hAnsi="Arial" w:cs="Arial"/>
        </w:rPr>
        <w:t xml:space="preserve"> </w:t>
      </w:r>
      <w:r>
        <w:rPr>
          <w:rFonts w:ascii="Arial" w:hAnsi="Arial" w:cs="Arial"/>
        </w:rPr>
        <w:t>internal</w:t>
      </w:r>
      <w:r w:rsidRPr="00EE530F">
        <w:rPr>
          <w:rFonts w:ascii="Arial" w:hAnsi="Arial" w:cs="Arial"/>
        </w:rPr>
        <w:t xml:space="preserve"> procedures, </w:t>
      </w:r>
      <w:r>
        <w:rPr>
          <w:rFonts w:ascii="Arial" w:hAnsi="Arial" w:cs="Arial"/>
        </w:rPr>
        <w:t>updating records of process change and implementing agreed changes to improve team performance</w:t>
      </w:r>
    </w:p>
    <w:p w14:paraId="24265309" w14:textId="77777777" w:rsidR="009753F6" w:rsidRDefault="009753F6" w:rsidP="009753F6">
      <w:pPr>
        <w:pStyle w:val="NoSpacing"/>
        <w:numPr>
          <w:ilvl w:val="0"/>
          <w:numId w:val="15"/>
        </w:numPr>
        <w:rPr>
          <w:rFonts w:ascii="Arial" w:hAnsi="Arial" w:cs="Arial"/>
        </w:rPr>
      </w:pPr>
      <w:r>
        <w:rPr>
          <w:rFonts w:ascii="Arial" w:hAnsi="Arial" w:cs="Arial"/>
        </w:rPr>
        <w:t>Keep transparent records on process change work and document improvement changes</w:t>
      </w:r>
    </w:p>
    <w:p w14:paraId="6D4C38C3" w14:textId="77777777" w:rsidR="009753F6" w:rsidRDefault="009753F6" w:rsidP="009753F6">
      <w:pPr>
        <w:pStyle w:val="NoSpacing"/>
        <w:numPr>
          <w:ilvl w:val="0"/>
          <w:numId w:val="15"/>
        </w:numPr>
        <w:rPr>
          <w:rFonts w:ascii="Arial" w:hAnsi="Arial" w:cs="Arial"/>
        </w:rPr>
      </w:pPr>
      <w:r>
        <w:rPr>
          <w:rFonts w:ascii="Arial" w:hAnsi="Arial" w:cs="Arial"/>
        </w:rPr>
        <w:t>Keep i</w:t>
      </w:r>
      <w:r w:rsidRPr="00EE530F">
        <w:rPr>
          <w:rFonts w:ascii="Arial" w:hAnsi="Arial" w:cs="Arial"/>
        </w:rPr>
        <w:t xml:space="preserve">nformation records </w:t>
      </w:r>
      <w:r>
        <w:rPr>
          <w:rFonts w:ascii="Arial" w:hAnsi="Arial" w:cs="Arial"/>
        </w:rPr>
        <w:t xml:space="preserve">up-to-date and pro-actively seek data changes in order to provide accurate information for users of systems </w:t>
      </w:r>
    </w:p>
    <w:p w14:paraId="202A8F65" w14:textId="08841D2E" w:rsidR="009753F6" w:rsidRPr="00EE530F" w:rsidRDefault="009753F6" w:rsidP="009753F6">
      <w:pPr>
        <w:pStyle w:val="NoSpacing"/>
        <w:numPr>
          <w:ilvl w:val="0"/>
          <w:numId w:val="15"/>
        </w:numPr>
        <w:rPr>
          <w:rFonts w:ascii="Arial" w:hAnsi="Arial" w:cs="Arial"/>
          <w:b/>
        </w:rPr>
      </w:pPr>
      <w:r>
        <w:rPr>
          <w:rFonts w:ascii="Arial" w:hAnsi="Arial" w:cs="Arial"/>
        </w:rPr>
        <w:t>Ensure the research of innovative and sustainable products and services have been sought with appropriate recording</w:t>
      </w:r>
    </w:p>
    <w:p w14:paraId="1BCBE797" w14:textId="775C50EF" w:rsidR="009753F6" w:rsidRPr="00577B6F" w:rsidRDefault="00242DCF" w:rsidP="009753F6">
      <w:pPr>
        <w:pStyle w:val="NoSpacing"/>
        <w:numPr>
          <w:ilvl w:val="0"/>
          <w:numId w:val="15"/>
        </w:numPr>
        <w:rPr>
          <w:rFonts w:ascii="Arial" w:hAnsi="Arial" w:cs="Arial"/>
          <w:b/>
        </w:rPr>
      </w:pPr>
      <w:r>
        <w:rPr>
          <w:rFonts w:ascii="Arial" w:hAnsi="Arial" w:cs="Arial"/>
        </w:rPr>
        <w:t>P</w:t>
      </w:r>
      <w:r w:rsidR="009753F6" w:rsidRPr="0037222F">
        <w:rPr>
          <w:rFonts w:ascii="Arial" w:hAnsi="Arial" w:cs="Arial"/>
        </w:rPr>
        <w:t xml:space="preserve">rovide </w:t>
      </w:r>
      <w:r w:rsidR="009753F6">
        <w:rPr>
          <w:rFonts w:ascii="Arial" w:hAnsi="Arial" w:cs="Arial"/>
        </w:rPr>
        <w:t>regular</w:t>
      </w:r>
      <w:r w:rsidR="009753F6" w:rsidRPr="0037222F">
        <w:rPr>
          <w:rFonts w:ascii="Arial" w:hAnsi="Arial" w:cs="Arial"/>
        </w:rPr>
        <w:t xml:space="preserve"> </w:t>
      </w:r>
      <w:r w:rsidR="009753F6">
        <w:rPr>
          <w:rFonts w:ascii="Arial" w:hAnsi="Arial" w:cs="Arial"/>
        </w:rPr>
        <w:t>Business Support</w:t>
      </w:r>
      <w:r w:rsidR="009753F6" w:rsidRPr="0037222F">
        <w:rPr>
          <w:rFonts w:ascii="Arial" w:hAnsi="Arial" w:cs="Arial"/>
        </w:rPr>
        <w:t xml:space="preserve"> functions for Trust’s staff (e.g. supplies procurement, room bookings, archiving, document management</w:t>
      </w:r>
      <w:r w:rsidR="00286C31">
        <w:rPr>
          <w:rFonts w:ascii="Arial" w:hAnsi="Arial" w:cs="Arial"/>
        </w:rPr>
        <w:t xml:space="preserve"> and other</w:t>
      </w:r>
      <w:r w:rsidR="009753F6" w:rsidRPr="0037222F">
        <w:rPr>
          <w:rFonts w:ascii="Arial" w:hAnsi="Arial" w:cs="Arial"/>
        </w:rPr>
        <w:t xml:space="preserve"> </w:t>
      </w:r>
      <w:r w:rsidR="009753F6" w:rsidRPr="00577B6F">
        <w:rPr>
          <w:rFonts w:ascii="Arial" w:hAnsi="Arial" w:cs="Arial"/>
        </w:rPr>
        <w:t>services</w:t>
      </w:r>
    </w:p>
    <w:p w14:paraId="788053C9" w14:textId="43348968" w:rsidR="009753F6" w:rsidRPr="008B0949" w:rsidRDefault="00242DCF" w:rsidP="009753F6">
      <w:pPr>
        <w:pStyle w:val="NoSpacing"/>
        <w:numPr>
          <w:ilvl w:val="0"/>
          <w:numId w:val="15"/>
        </w:numPr>
        <w:rPr>
          <w:rFonts w:ascii="Arial" w:hAnsi="Arial" w:cs="Arial"/>
          <w:b/>
        </w:rPr>
      </w:pPr>
      <w:r>
        <w:rPr>
          <w:rFonts w:ascii="Arial" w:hAnsi="Arial" w:cs="Arial"/>
        </w:rPr>
        <w:t>P</w:t>
      </w:r>
      <w:r w:rsidR="009753F6">
        <w:rPr>
          <w:rFonts w:ascii="Arial" w:hAnsi="Arial" w:cs="Arial"/>
        </w:rPr>
        <w:t xml:space="preserve">rovide service support to staff within different departments such as Education, Business Development and Landscape Conservation – balancing the workload and collaborating with colleagues in order to meet the strategic aims of the </w:t>
      </w:r>
      <w:r>
        <w:rPr>
          <w:rFonts w:ascii="Arial" w:hAnsi="Arial" w:cs="Arial"/>
        </w:rPr>
        <w:t>Trust</w:t>
      </w:r>
    </w:p>
    <w:p w14:paraId="6E1B2E3E" w14:textId="31168F47" w:rsidR="009753F6" w:rsidRPr="00440606" w:rsidRDefault="00286C31" w:rsidP="009753F6">
      <w:pPr>
        <w:pStyle w:val="NoSpacing"/>
        <w:numPr>
          <w:ilvl w:val="0"/>
          <w:numId w:val="15"/>
        </w:numPr>
        <w:rPr>
          <w:rFonts w:ascii="Arial" w:hAnsi="Arial" w:cs="Arial"/>
          <w:b/>
        </w:rPr>
      </w:pPr>
      <w:r>
        <w:rPr>
          <w:rFonts w:ascii="Arial" w:hAnsi="Arial" w:cs="Arial"/>
        </w:rPr>
        <w:t>Ensure b</w:t>
      </w:r>
      <w:r w:rsidR="009753F6" w:rsidRPr="008B0949">
        <w:rPr>
          <w:rFonts w:ascii="Arial" w:hAnsi="Arial" w:cs="Arial"/>
        </w:rPr>
        <w:t xml:space="preserve">est value </w:t>
      </w:r>
      <w:r>
        <w:rPr>
          <w:rFonts w:ascii="Arial" w:hAnsi="Arial" w:cs="Arial"/>
        </w:rPr>
        <w:t>is defined across the Trust and the Business Support Team engage appropriately with</w:t>
      </w:r>
      <w:r w:rsidR="009753F6" w:rsidRPr="008B0949">
        <w:rPr>
          <w:rFonts w:ascii="Arial" w:hAnsi="Arial" w:cs="Arial"/>
        </w:rPr>
        <w:t xml:space="preserve"> suppliers </w:t>
      </w:r>
      <w:r>
        <w:rPr>
          <w:rFonts w:ascii="Arial" w:hAnsi="Arial" w:cs="Arial"/>
        </w:rPr>
        <w:t>and providers</w:t>
      </w:r>
      <w:r w:rsidR="00242DCF">
        <w:rPr>
          <w:rFonts w:ascii="Arial" w:hAnsi="Arial" w:cs="Arial"/>
        </w:rPr>
        <w:t xml:space="preserve"> to deliver consistency of service</w:t>
      </w:r>
    </w:p>
    <w:p w14:paraId="23C9F3D7" w14:textId="49835DC0" w:rsidR="009753F6" w:rsidRDefault="009753F6" w:rsidP="009753F6">
      <w:pPr>
        <w:pStyle w:val="NoSpacing"/>
        <w:numPr>
          <w:ilvl w:val="0"/>
          <w:numId w:val="15"/>
        </w:numPr>
        <w:rPr>
          <w:rFonts w:ascii="Arial" w:hAnsi="Arial" w:cs="Arial"/>
          <w:bCs/>
        </w:rPr>
      </w:pPr>
      <w:r>
        <w:rPr>
          <w:rFonts w:ascii="Arial" w:hAnsi="Arial" w:cs="Arial"/>
          <w:bCs/>
        </w:rPr>
        <w:t xml:space="preserve">Cover for gaps in the resourcing of the team to ensure continuous provision of internal service delivery </w:t>
      </w:r>
    </w:p>
    <w:p w14:paraId="159C4790" w14:textId="50B4BA05" w:rsidR="009753F6" w:rsidRDefault="009753F6" w:rsidP="009753F6">
      <w:pPr>
        <w:pStyle w:val="NoSpacing"/>
        <w:numPr>
          <w:ilvl w:val="0"/>
          <w:numId w:val="15"/>
        </w:numPr>
        <w:rPr>
          <w:rFonts w:ascii="Arial" w:hAnsi="Arial" w:cs="Arial"/>
          <w:bCs/>
        </w:rPr>
      </w:pPr>
      <w:r w:rsidRPr="00BF7A3F">
        <w:rPr>
          <w:rFonts w:ascii="Arial" w:hAnsi="Arial" w:cs="Arial"/>
          <w:bCs/>
        </w:rPr>
        <w:t xml:space="preserve">Support the </w:t>
      </w:r>
      <w:r>
        <w:rPr>
          <w:rFonts w:ascii="Arial" w:hAnsi="Arial" w:cs="Arial"/>
          <w:bCs/>
        </w:rPr>
        <w:t>Business</w:t>
      </w:r>
      <w:r w:rsidR="00242DCF">
        <w:rPr>
          <w:rFonts w:ascii="Arial" w:hAnsi="Arial" w:cs="Arial"/>
          <w:bCs/>
        </w:rPr>
        <w:t xml:space="preserve"> and Governance</w:t>
      </w:r>
      <w:r w:rsidRPr="00BF7A3F">
        <w:rPr>
          <w:rFonts w:ascii="Arial" w:hAnsi="Arial" w:cs="Arial"/>
          <w:bCs/>
        </w:rPr>
        <w:t xml:space="preserve"> Manager in </w:t>
      </w:r>
      <w:r>
        <w:rPr>
          <w:rFonts w:ascii="Arial" w:hAnsi="Arial" w:cs="Arial"/>
          <w:bCs/>
        </w:rPr>
        <w:t>progressing the strategic theme of Enablement and Strategic Goal of Sustainability to meet the 5-year strategic goals</w:t>
      </w:r>
    </w:p>
    <w:p w14:paraId="27722B97" w14:textId="3B130E15" w:rsidR="009753F6" w:rsidRPr="00BF7A3F" w:rsidRDefault="009753F6" w:rsidP="009753F6">
      <w:pPr>
        <w:pStyle w:val="NoSpacing"/>
        <w:numPr>
          <w:ilvl w:val="0"/>
          <w:numId w:val="15"/>
        </w:numPr>
        <w:rPr>
          <w:rFonts w:ascii="Arial" w:hAnsi="Arial" w:cs="Arial"/>
          <w:bCs/>
        </w:rPr>
      </w:pPr>
      <w:r>
        <w:rPr>
          <w:rFonts w:ascii="Arial" w:hAnsi="Arial" w:cs="Arial"/>
          <w:bCs/>
        </w:rPr>
        <w:t>S</w:t>
      </w:r>
      <w:r w:rsidRPr="00BF7A3F">
        <w:rPr>
          <w:rFonts w:ascii="Arial" w:hAnsi="Arial" w:cs="Arial"/>
          <w:bCs/>
        </w:rPr>
        <w:t xml:space="preserve">eek continuous improvements for the Trust. </w:t>
      </w:r>
      <w:r w:rsidR="00242DCF">
        <w:rPr>
          <w:rFonts w:ascii="Arial" w:hAnsi="Arial" w:cs="Arial"/>
          <w:bCs/>
        </w:rPr>
        <w:t>Work</w:t>
      </w:r>
      <w:r w:rsidRPr="00BF7A3F">
        <w:rPr>
          <w:rFonts w:ascii="Arial" w:hAnsi="Arial" w:cs="Arial"/>
          <w:bCs/>
        </w:rPr>
        <w:t xml:space="preserve"> collaboratively with different teams and individuals in the implementation of innovative and sustainable ways of working</w:t>
      </w:r>
    </w:p>
    <w:p w14:paraId="61FF163F" w14:textId="4F6C95FA" w:rsidR="009753F6" w:rsidRPr="00BF7A3F" w:rsidRDefault="009753F6" w:rsidP="009753F6">
      <w:pPr>
        <w:pStyle w:val="NoSpacing"/>
        <w:numPr>
          <w:ilvl w:val="0"/>
          <w:numId w:val="15"/>
        </w:numPr>
        <w:rPr>
          <w:rFonts w:ascii="Arial" w:hAnsi="Arial" w:cs="Arial"/>
          <w:bCs/>
        </w:rPr>
      </w:pPr>
      <w:r w:rsidRPr="00BF7A3F">
        <w:rPr>
          <w:rFonts w:ascii="Arial" w:hAnsi="Arial" w:cs="Arial"/>
          <w:bCs/>
        </w:rPr>
        <w:t xml:space="preserve">Work at Nature Discovery Centres and different environments within the Trust to </w:t>
      </w:r>
      <w:r>
        <w:rPr>
          <w:rFonts w:ascii="Arial" w:hAnsi="Arial" w:cs="Arial"/>
          <w:bCs/>
        </w:rPr>
        <w:t>meet the Trusts charitable aims</w:t>
      </w:r>
    </w:p>
    <w:p w14:paraId="1205594A" w14:textId="77777777" w:rsidR="009753F6" w:rsidRPr="00784063" w:rsidRDefault="009753F6" w:rsidP="009753F6">
      <w:pPr>
        <w:pStyle w:val="NoSpacing"/>
        <w:ind w:left="360"/>
        <w:rPr>
          <w:rFonts w:ascii="Arial" w:hAnsi="Arial" w:cs="Arial"/>
          <w:b/>
          <w:sz w:val="24"/>
        </w:rPr>
      </w:pPr>
    </w:p>
    <w:p w14:paraId="723F1CA9" w14:textId="77777777" w:rsidR="009753F6" w:rsidRDefault="009753F6" w:rsidP="009753F6">
      <w:pPr>
        <w:pStyle w:val="NoSpacing"/>
        <w:rPr>
          <w:rFonts w:ascii="Arial" w:hAnsi="Arial" w:cs="Arial"/>
          <w:b/>
          <w:sz w:val="24"/>
        </w:rPr>
      </w:pPr>
    </w:p>
    <w:p w14:paraId="7A3B62BF" w14:textId="77777777" w:rsidR="009753F6" w:rsidRDefault="009753F6" w:rsidP="009753F6">
      <w:pPr>
        <w:pStyle w:val="NoSpacing"/>
        <w:rPr>
          <w:rFonts w:ascii="Arial" w:hAnsi="Arial" w:cs="Arial"/>
          <w:b/>
          <w:sz w:val="24"/>
        </w:rPr>
      </w:pPr>
      <w:r>
        <w:rPr>
          <w:rFonts w:ascii="Arial" w:hAnsi="Arial" w:cs="Arial"/>
          <w:b/>
          <w:sz w:val="24"/>
        </w:rPr>
        <w:t>People and Communication (30% of time)</w:t>
      </w:r>
    </w:p>
    <w:p w14:paraId="53483431" w14:textId="13C26D87" w:rsidR="009753F6" w:rsidRPr="00905650" w:rsidRDefault="009753F6" w:rsidP="009753F6">
      <w:pPr>
        <w:pStyle w:val="NoSpacing"/>
        <w:numPr>
          <w:ilvl w:val="0"/>
          <w:numId w:val="19"/>
        </w:numPr>
        <w:rPr>
          <w:rFonts w:ascii="Arial" w:hAnsi="Arial" w:cs="Arial"/>
          <w:b/>
        </w:rPr>
      </w:pPr>
      <w:bookmarkStart w:id="2" w:name="_Hlk28859608"/>
      <w:r>
        <w:rPr>
          <w:rFonts w:ascii="Arial" w:hAnsi="Arial" w:cs="Arial"/>
        </w:rPr>
        <w:t>Work closely with all the Business Service Support team members, implementing well organised and fulfilling 121’s and regular communications, enabling each individual to fulfil their potential and empowering them to fulfil their job descriptions by providing regular support and feedback</w:t>
      </w:r>
    </w:p>
    <w:p w14:paraId="140730EB" w14:textId="65101C5C" w:rsidR="009753F6" w:rsidRPr="00905650" w:rsidRDefault="009753F6" w:rsidP="009753F6">
      <w:pPr>
        <w:pStyle w:val="NoSpacing"/>
        <w:numPr>
          <w:ilvl w:val="0"/>
          <w:numId w:val="19"/>
        </w:numPr>
        <w:rPr>
          <w:rFonts w:ascii="Arial" w:hAnsi="Arial" w:cs="Arial"/>
          <w:b/>
        </w:rPr>
      </w:pPr>
      <w:r>
        <w:rPr>
          <w:rFonts w:ascii="Arial" w:hAnsi="Arial" w:cs="Arial"/>
        </w:rPr>
        <w:t>Develop a collaborative and united team, that uses effective, efficient and innovative ways of communicating in order to progress the workstreams of the team</w:t>
      </w:r>
    </w:p>
    <w:p w14:paraId="72EC572C" w14:textId="77777777" w:rsidR="009753F6" w:rsidRPr="00BF7A3F" w:rsidRDefault="009753F6" w:rsidP="009753F6">
      <w:pPr>
        <w:pStyle w:val="NoSpacing"/>
        <w:numPr>
          <w:ilvl w:val="0"/>
          <w:numId w:val="19"/>
        </w:numPr>
        <w:rPr>
          <w:rFonts w:ascii="Arial" w:hAnsi="Arial" w:cs="Arial"/>
          <w:b/>
        </w:rPr>
      </w:pPr>
      <w:r>
        <w:rPr>
          <w:rFonts w:ascii="Arial" w:hAnsi="Arial" w:cs="Arial"/>
        </w:rPr>
        <w:t>Managing conflict in a considered and way, following the policies, procedure and guidelines of the Trust</w:t>
      </w:r>
    </w:p>
    <w:p w14:paraId="6FD92ED7" w14:textId="77777777" w:rsidR="009753F6" w:rsidRPr="00E84518" w:rsidRDefault="009753F6" w:rsidP="009753F6">
      <w:pPr>
        <w:pStyle w:val="NoSpacing"/>
        <w:numPr>
          <w:ilvl w:val="0"/>
          <w:numId w:val="19"/>
        </w:numPr>
        <w:rPr>
          <w:rFonts w:ascii="Arial" w:hAnsi="Arial" w:cs="Arial"/>
          <w:b/>
        </w:rPr>
      </w:pPr>
      <w:r w:rsidRPr="00E84518">
        <w:rPr>
          <w:rFonts w:ascii="Arial" w:hAnsi="Arial" w:cs="Arial"/>
        </w:rPr>
        <w:t xml:space="preserve">Plan and coordinate regular </w:t>
      </w:r>
      <w:r>
        <w:rPr>
          <w:rFonts w:ascii="Arial" w:hAnsi="Arial" w:cs="Arial"/>
        </w:rPr>
        <w:t>Business</w:t>
      </w:r>
      <w:r w:rsidRPr="00E84518">
        <w:rPr>
          <w:rFonts w:ascii="Arial" w:hAnsi="Arial" w:cs="Arial"/>
        </w:rPr>
        <w:t xml:space="preserve"> Support meetings in order to offer excellent service internally and externally</w:t>
      </w:r>
    </w:p>
    <w:bookmarkEnd w:id="2"/>
    <w:p w14:paraId="79E6D1AF" w14:textId="361CE25E" w:rsidR="009753F6" w:rsidRPr="00EE530F" w:rsidRDefault="009753F6" w:rsidP="009753F6">
      <w:pPr>
        <w:pStyle w:val="NoSpacing"/>
        <w:numPr>
          <w:ilvl w:val="0"/>
          <w:numId w:val="19"/>
        </w:numPr>
        <w:rPr>
          <w:rFonts w:ascii="Arial" w:hAnsi="Arial" w:cs="Arial"/>
          <w:b/>
        </w:rPr>
      </w:pPr>
      <w:r>
        <w:rPr>
          <w:rFonts w:ascii="Arial" w:hAnsi="Arial" w:cs="Arial"/>
        </w:rPr>
        <w:t>P</w:t>
      </w:r>
      <w:r w:rsidRPr="00EE530F">
        <w:rPr>
          <w:rFonts w:ascii="Arial" w:hAnsi="Arial" w:cs="Arial"/>
        </w:rPr>
        <w:t>rovide friendly and helpful response</w:t>
      </w:r>
      <w:r>
        <w:rPr>
          <w:rFonts w:ascii="Arial" w:hAnsi="Arial" w:cs="Arial"/>
        </w:rPr>
        <w:t>s</w:t>
      </w:r>
      <w:r w:rsidRPr="00EE530F">
        <w:rPr>
          <w:rFonts w:ascii="Arial" w:hAnsi="Arial" w:cs="Arial"/>
        </w:rPr>
        <w:t xml:space="preserve">, face to face, over the phone and in writing to a very diverse range of </w:t>
      </w:r>
      <w:r>
        <w:rPr>
          <w:rFonts w:ascii="Arial" w:hAnsi="Arial" w:cs="Arial"/>
        </w:rPr>
        <w:t xml:space="preserve">internal and external </w:t>
      </w:r>
      <w:r w:rsidRPr="00EE530F">
        <w:rPr>
          <w:rFonts w:ascii="Arial" w:hAnsi="Arial" w:cs="Arial"/>
        </w:rPr>
        <w:t>customer enquiries, to positively promote the Trust and its work</w:t>
      </w:r>
    </w:p>
    <w:p w14:paraId="27070FDA" w14:textId="77777777" w:rsidR="009753F6" w:rsidRPr="00EE530F" w:rsidRDefault="009753F6" w:rsidP="009753F6">
      <w:pPr>
        <w:pStyle w:val="NoSpacing"/>
        <w:numPr>
          <w:ilvl w:val="0"/>
          <w:numId w:val="19"/>
        </w:numPr>
        <w:rPr>
          <w:rFonts w:ascii="Arial" w:hAnsi="Arial" w:cs="Arial"/>
          <w:b/>
        </w:rPr>
      </w:pPr>
      <w:r>
        <w:rPr>
          <w:rFonts w:ascii="Arial" w:hAnsi="Arial" w:cs="Arial"/>
        </w:rPr>
        <w:t>Ensure all Business Service Officers coordinate and record and share their work clearly</w:t>
      </w:r>
      <w:r w:rsidRPr="00EE530F">
        <w:rPr>
          <w:rFonts w:ascii="Arial" w:hAnsi="Arial" w:cs="Arial"/>
        </w:rPr>
        <w:t xml:space="preserve"> </w:t>
      </w:r>
      <w:r>
        <w:rPr>
          <w:rFonts w:ascii="Arial" w:hAnsi="Arial" w:cs="Arial"/>
        </w:rPr>
        <w:t>and transparently</w:t>
      </w:r>
    </w:p>
    <w:p w14:paraId="54F7D99D" w14:textId="77777777" w:rsidR="009753F6" w:rsidRPr="00EE530F" w:rsidRDefault="009753F6" w:rsidP="009753F6">
      <w:pPr>
        <w:pStyle w:val="NoSpacing"/>
        <w:numPr>
          <w:ilvl w:val="0"/>
          <w:numId w:val="19"/>
        </w:numPr>
        <w:rPr>
          <w:rFonts w:ascii="Arial" w:hAnsi="Arial" w:cs="Arial"/>
          <w:b/>
        </w:rPr>
      </w:pPr>
      <w:r>
        <w:rPr>
          <w:rFonts w:ascii="Arial" w:hAnsi="Arial" w:cs="Arial"/>
        </w:rPr>
        <w:t>Ensure the departments workload is balanced and recorded and shared with all members of the team</w:t>
      </w:r>
    </w:p>
    <w:p w14:paraId="43643773" w14:textId="4E559978" w:rsidR="009753F6" w:rsidRPr="00440606" w:rsidRDefault="00242DCF" w:rsidP="009753F6">
      <w:pPr>
        <w:pStyle w:val="NoSpacing"/>
        <w:numPr>
          <w:ilvl w:val="0"/>
          <w:numId w:val="16"/>
        </w:numPr>
        <w:rPr>
          <w:rFonts w:ascii="Arial" w:hAnsi="Arial" w:cs="Arial"/>
          <w:b/>
        </w:rPr>
      </w:pPr>
      <w:r>
        <w:rPr>
          <w:rFonts w:ascii="Arial" w:hAnsi="Arial" w:cs="Arial"/>
        </w:rPr>
        <w:t>S</w:t>
      </w:r>
      <w:r w:rsidR="009753F6">
        <w:rPr>
          <w:rFonts w:ascii="Arial" w:hAnsi="Arial" w:cs="Arial"/>
        </w:rPr>
        <w:t>hare information necessary to the efficient running of the department, including daily briefings to volunteers when appropriate</w:t>
      </w:r>
    </w:p>
    <w:p w14:paraId="76B00154" w14:textId="3B20404C" w:rsidR="009753F6" w:rsidRPr="00EE530F" w:rsidRDefault="00242DCF" w:rsidP="009753F6">
      <w:pPr>
        <w:pStyle w:val="NoSpacing"/>
        <w:numPr>
          <w:ilvl w:val="0"/>
          <w:numId w:val="16"/>
        </w:numPr>
        <w:rPr>
          <w:rFonts w:ascii="Arial" w:hAnsi="Arial" w:cs="Arial"/>
          <w:b/>
        </w:rPr>
      </w:pPr>
      <w:r>
        <w:rPr>
          <w:rFonts w:ascii="Arial" w:hAnsi="Arial" w:cs="Arial"/>
        </w:rPr>
        <w:t>Recruit</w:t>
      </w:r>
      <w:r w:rsidR="009753F6" w:rsidRPr="00EE530F">
        <w:rPr>
          <w:rFonts w:ascii="Arial" w:hAnsi="Arial" w:cs="Arial"/>
        </w:rPr>
        <w:t xml:space="preserve">, coach and support volunteers to enable the workload of the </w:t>
      </w:r>
      <w:r w:rsidR="009753F6">
        <w:rPr>
          <w:rFonts w:ascii="Arial" w:hAnsi="Arial" w:cs="Arial"/>
        </w:rPr>
        <w:t xml:space="preserve">Business Support team </w:t>
      </w:r>
      <w:r w:rsidR="009753F6" w:rsidRPr="00EE530F">
        <w:rPr>
          <w:rFonts w:ascii="Arial" w:hAnsi="Arial" w:cs="Arial"/>
        </w:rPr>
        <w:t xml:space="preserve">to be shared and </w:t>
      </w:r>
      <w:r w:rsidR="009753F6">
        <w:rPr>
          <w:rFonts w:ascii="Arial" w:hAnsi="Arial" w:cs="Arial"/>
        </w:rPr>
        <w:t>implemented in a structured and professional way</w:t>
      </w:r>
    </w:p>
    <w:p w14:paraId="1E1BDD63" w14:textId="77777777" w:rsidR="009753F6" w:rsidRPr="00EE530F" w:rsidRDefault="009753F6" w:rsidP="009753F6">
      <w:pPr>
        <w:pStyle w:val="NoSpacing"/>
        <w:numPr>
          <w:ilvl w:val="0"/>
          <w:numId w:val="16"/>
        </w:numPr>
        <w:rPr>
          <w:rFonts w:ascii="Arial" w:hAnsi="Arial" w:cs="Arial"/>
          <w:b/>
        </w:rPr>
      </w:pPr>
      <w:r>
        <w:rPr>
          <w:rFonts w:ascii="Arial" w:hAnsi="Arial" w:cs="Arial"/>
        </w:rPr>
        <w:t>C</w:t>
      </w:r>
      <w:r w:rsidRPr="00EE530F">
        <w:rPr>
          <w:rFonts w:ascii="Arial" w:hAnsi="Arial" w:cs="Arial"/>
        </w:rPr>
        <w:t xml:space="preserve">ollaborate with all other departments </w:t>
      </w:r>
      <w:r>
        <w:rPr>
          <w:rFonts w:ascii="Arial" w:hAnsi="Arial" w:cs="Arial"/>
        </w:rPr>
        <w:t>and broker service support</w:t>
      </w:r>
      <w:r w:rsidRPr="00EE530F">
        <w:rPr>
          <w:rFonts w:ascii="Arial" w:hAnsi="Arial" w:cs="Arial"/>
        </w:rPr>
        <w:t xml:space="preserve"> </w:t>
      </w:r>
      <w:r>
        <w:rPr>
          <w:rFonts w:ascii="Arial" w:hAnsi="Arial" w:cs="Arial"/>
        </w:rPr>
        <w:t>resource with colleagues and teams within the Trust</w:t>
      </w:r>
    </w:p>
    <w:p w14:paraId="2E08D511" w14:textId="4C4FB0EE" w:rsidR="009753F6" w:rsidRPr="00EE530F" w:rsidRDefault="009753F6" w:rsidP="009753F6">
      <w:pPr>
        <w:pStyle w:val="NoSpacing"/>
        <w:numPr>
          <w:ilvl w:val="0"/>
          <w:numId w:val="16"/>
        </w:numPr>
        <w:rPr>
          <w:rFonts w:ascii="Arial" w:hAnsi="Arial" w:cs="Arial"/>
          <w:b/>
        </w:rPr>
      </w:pPr>
      <w:r>
        <w:rPr>
          <w:rFonts w:ascii="Arial" w:hAnsi="Arial" w:cs="Arial"/>
        </w:rPr>
        <w:t>L</w:t>
      </w:r>
      <w:r w:rsidRPr="00EE530F">
        <w:rPr>
          <w:rFonts w:ascii="Arial" w:hAnsi="Arial" w:cs="Arial"/>
        </w:rPr>
        <w:t>isten</w:t>
      </w:r>
      <w:r>
        <w:rPr>
          <w:rFonts w:ascii="Arial" w:hAnsi="Arial" w:cs="Arial"/>
        </w:rPr>
        <w:t xml:space="preserve">, </w:t>
      </w:r>
      <w:r w:rsidRPr="00EE530F">
        <w:rPr>
          <w:rFonts w:ascii="Arial" w:hAnsi="Arial" w:cs="Arial"/>
        </w:rPr>
        <w:t xml:space="preserve">respond </w:t>
      </w:r>
      <w:r>
        <w:rPr>
          <w:rFonts w:ascii="Arial" w:hAnsi="Arial" w:cs="Arial"/>
        </w:rPr>
        <w:t>and support</w:t>
      </w:r>
      <w:r w:rsidRPr="00EE530F">
        <w:rPr>
          <w:rFonts w:ascii="Arial" w:hAnsi="Arial" w:cs="Arial"/>
        </w:rPr>
        <w:t xml:space="preserve"> the needs of other </w:t>
      </w:r>
      <w:r w:rsidR="00242DCF">
        <w:rPr>
          <w:rFonts w:ascii="Arial" w:hAnsi="Arial" w:cs="Arial"/>
        </w:rPr>
        <w:t>teams and managers,</w:t>
      </w:r>
      <w:r w:rsidRPr="00EE530F">
        <w:rPr>
          <w:rFonts w:ascii="Arial" w:hAnsi="Arial" w:cs="Arial"/>
        </w:rPr>
        <w:t xml:space="preserve"> to </w:t>
      </w:r>
      <w:r>
        <w:rPr>
          <w:rFonts w:ascii="Arial" w:hAnsi="Arial" w:cs="Arial"/>
        </w:rPr>
        <w:t>help</w:t>
      </w:r>
      <w:r w:rsidRPr="00EE530F">
        <w:rPr>
          <w:rFonts w:ascii="Arial" w:hAnsi="Arial" w:cs="Arial"/>
        </w:rPr>
        <w:t xml:space="preserve"> the Trust achiev</w:t>
      </w:r>
      <w:r>
        <w:rPr>
          <w:rFonts w:ascii="Arial" w:hAnsi="Arial" w:cs="Arial"/>
        </w:rPr>
        <w:t>e</w:t>
      </w:r>
      <w:r w:rsidRPr="00EE530F">
        <w:rPr>
          <w:rFonts w:ascii="Arial" w:hAnsi="Arial" w:cs="Arial"/>
        </w:rPr>
        <w:t xml:space="preserve"> its charitable and strategic aims</w:t>
      </w:r>
    </w:p>
    <w:p w14:paraId="23E2A633" w14:textId="77777777" w:rsidR="009753F6" w:rsidRDefault="009753F6" w:rsidP="009753F6">
      <w:pPr>
        <w:pStyle w:val="NoSpacing"/>
        <w:rPr>
          <w:rFonts w:ascii="Arial" w:hAnsi="Arial" w:cs="Arial"/>
          <w:b/>
          <w:sz w:val="24"/>
        </w:rPr>
      </w:pPr>
    </w:p>
    <w:p w14:paraId="490EAEC5" w14:textId="77777777" w:rsidR="009753F6" w:rsidRDefault="009753F6" w:rsidP="009753F6">
      <w:pPr>
        <w:pStyle w:val="NoSpacing"/>
        <w:rPr>
          <w:rFonts w:ascii="Arial" w:hAnsi="Arial" w:cs="Arial"/>
          <w:b/>
          <w:sz w:val="24"/>
        </w:rPr>
      </w:pPr>
      <w:r>
        <w:rPr>
          <w:rFonts w:ascii="Arial" w:hAnsi="Arial" w:cs="Arial"/>
          <w:b/>
          <w:sz w:val="24"/>
        </w:rPr>
        <w:t>Problem Solving/Innovation (20% of time)</w:t>
      </w:r>
    </w:p>
    <w:p w14:paraId="535396E7" w14:textId="392798C8" w:rsidR="009753F6" w:rsidRPr="00242DCF" w:rsidRDefault="009753F6" w:rsidP="009753F6">
      <w:pPr>
        <w:pStyle w:val="NoSpacing"/>
        <w:numPr>
          <w:ilvl w:val="0"/>
          <w:numId w:val="17"/>
        </w:numPr>
        <w:rPr>
          <w:rFonts w:ascii="Arial" w:hAnsi="Arial" w:cs="Arial"/>
          <w:b/>
        </w:rPr>
      </w:pPr>
      <w:r>
        <w:rPr>
          <w:rFonts w:ascii="Arial" w:hAnsi="Arial" w:cs="Arial"/>
        </w:rPr>
        <w:t xml:space="preserve">Take ownership of the claims management process, </w:t>
      </w:r>
      <w:r w:rsidR="00242DCF">
        <w:rPr>
          <w:rFonts w:ascii="Arial" w:hAnsi="Arial" w:cs="Arial"/>
        </w:rPr>
        <w:t xml:space="preserve">working alongside the insurance broker and underwriter to </w:t>
      </w:r>
      <w:r>
        <w:rPr>
          <w:rFonts w:ascii="Arial" w:hAnsi="Arial" w:cs="Arial"/>
        </w:rPr>
        <w:t>ensur</w:t>
      </w:r>
      <w:r w:rsidR="00242DCF">
        <w:rPr>
          <w:rFonts w:ascii="Arial" w:hAnsi="Arial" w:cs="Arial"/>
        </w:rPr>
        <w:t>e</w:t>
      </w:r>
      <w:r>
        <w:rPr>
          <w:rFonts w:ascii="Arial" w:hAnsi="Arial" w:cs="Arial"/>
        </w:rPr>
        <w:t xml:space="preserve"> minimum impact to the insurance portfolio</w:t>
      </w:r>
    </w:p>
    <w:p w14:paraId="3F1CF6B7" w14:textId="5F245606" w:rsidR="00242DCF" w:rsidRPr="001E2789" w:rsidRDefault="00242DCF" w:rsidP="009753F6">
      <w:pPr>
        <w:pStyle w:val="NoSpacing"/>
        <w:numPr>
          <w:ilvl w:val="0"/>
          <w:numId w:val="17"/>
        </w:numPr>
        <w:rPr>
          <w:rFonts w:ascii="Arial" w:hAnsi="Arial" w:cs="Arial"/>
          <w:b/>
        </w:rPr>
      </w:pPr>
      <w:r>
        <w:rPr>
          <w:rFonts w:ascii="Arial" w:hAnsi="Arial" w:cs="Arial"/>
        </w:rPr>
        <w:t>Improve insurance reporting and keep up-to-date</w:t>
      </w:r>
      <w:r w:rsidR="000B444B">
        <w:rPr>
          <w:rFonts w:ascii="Arial" w:hAnsi="Arial" w:cs="Arial"/>
        </w:rPr>
        <w:t xml:space="preserve"> recording on the shared platform</w:t>
      </w:r>
    </w:p>
    <w:p w14:paraId="48D105DE" w14:textId="2959F955" w:rsidR="009753F6" w:rsidRPr="001E2789" w:rsidRDefault="00242DCF" w:rsidP="009753F6">
      <w:pPr>
        <w:pStyle w:val="NoSpacing"/>
        <w:numPr>
          <w:ilvl w:val="0"/>
          <w:numId w:val="17"/>
        </w:numPr>
        <w:rPr>
          <w:rFonts w:ascii="Arial" w:hAnsi="Arial" w:cs="Arial"/>
          <w:b/>
        </w:rPr>
      </w:pPr>
      <w:r>
        <w:rPr>
          <w:rFonts w:ascii="Arial" w:hAnsi="Arial" w:cs="Arial"/>
        </w:rPr>
        <w:lastRenderedPageBreak/>
        <w:t xml:space="preserve">Be familiar with </w:t>
      </w:r>
      <w:r w:rsidR="009753F6">
        <w:rPr>
          <w:rFonts w:ascii="Arial" w:hAnsi="Arial" w:cs="Arial"/>
        </w:rPr>
        <w:t>the commercial insurance policy, ensuring key assets are covered to an appropriate level and enabling risk-mitigating protocols across the Trust</w:t>
      </w:r>
    </w:p>
    <w:p w14:paraId="15DAE959" w14:textId="7EEEB1B4" w:rsidR="009753F6" w:rsidRPr="001E2789" w:rsidRDefault="009753F6" w:rsidP="009753F6">
      <w:pPr>
        <w:pStyle w:val="NoSpacing"/>
        <w:numPr>
          <w:ilvl w:val="0"/>
          <w:numId w:val="17"/>
        </w:numPr>
        <w:rPr>
          <w:rFonts w:ascii="Arial" w:hAnsi="Arial" w:cs="Arial"/>
          <w:b/>
        </w:rPr>
      </w:pPr>
      <w:r>
        <w:rPr>
          <w:rFonts w:ascii="Arial" w:hAnsi="Arial" w:cs="Arial"/>
        </w:rPr>
        <w:t>Lead on a sustainable procurement process – updat</w:t>
      </w:r>
      <w:r w:rsidR="000B444B">
        <w:rPr>
          <w:rFonts w:ascii="Arial" w:hAnsi="Arial" w:cs="Arial"/>
        </w:rPr>
        <w:t xml:space="preserve">ing priority </w:t>
      </w:r>
      <w:r>
        <w:rPr>
          <w:rFonts w:ascii="Arial" w:hAnsi="Arial" w:cs="Arial"/>
        </w:rPr>
        <w:t>policy documents and enabling the communication of important policy changes</w:t>
      </w:r>
    </w:p>
    <w:p w14:paraId="0A36AAB1" w14:textId="77777777" w:rsidR="009753F6" w:rsidRPr="00EE530F" w:rsidRDefault="009753F6" w:rsidP="009753F6">
      <w:pPr>
        <w:pStyle w:val="NoSpacing"/>
        <w:numPr>
          <w:ilvl w:val="0"/>
          <w:numId w:val="17"/>
        </w:numPr>
        <w:rPr>
          <w:rFonts w:ascii="Arial" w:hAnsi="Arial" w:cs="Arial"/>
          <w:b/>
        </w:rPr>
      </w:pPr>
      <w:r>
        <w:rPr>
          <w:rFonts w:ascii="Arial" w:hAnsi="Arial" w:cs="Arial"/>
        </w:rPr>
        <w:t xml:space="preserve">Pro-actively </w:t>
      </w:r>
      <w:r w:rsidRPr="00EE530F">
        <w:rPr>
          <w:rFonts w:ascii="Arial" w:hAnsi="Arial" w:cs="Arial"/>
        </w:rPr>
        <w:t>devise and implement improved processes to enable achievement of efficiencies to help with growing resource demands</w:t>
      </w:r>
    </w:p>
    <w:p w14:paraId="6E3EF3FB" w14:textId="262435A9" w:rsidR="009753F6" w:rsidRPr="00EE530F" w:rsidRDefault="009753F6" w:rsidP="009753F6">
      <w:pPr>
        <w:pStyle w:val="NoSpacing"/>
        <w:numPr>
          <w:ilvl w:val="0"/>
          <w:numId w:val="17"/>
        </w:numPr>
        <w:rPr>
          <w:rFonts w:ascii="Arial" w:hAnsi="Arial" w:cs="Arial"/>
          <w:b/>
        </w:rPr>
      </w:pPr>
      <w:r>
        <w:rPr>
          <w:rFonts w:ascii="Arial" w:hAnsi="Arial" w:cs="Arial"/>
        </w:rPr>
        <w:t>D</w:t>
      </w:r>
      <w:r w:rsidRPr="00EE530F">
        <w:rPr>
          <w:rFonts w:ascii="Arial" w:hAnsi="Arial" w:cs="Arial"/>
        </w:rPr>
        <w:t>evise and implement new ways to increase use of the Trust’s services and facilities to ensure budgeted income targets are achieved</w:t>
      </w:r>
    </w:p>
    <w:p w14:paraId="0022E06B" w14:textId="77777777" w:rsidR="009753F6" w:rsidRPr="00227B32" w:rsidRDefault="009753F6" w:rsidP="009753F6">
      <w:pPr>
        <w:pStyle w:val="NoSpacing"/>
        <w:numPr>
          <w:ilvl w:val="0"/>
          <w:numId w:val="17"/>
        </w:numPr>
        <w:rPr>
          <w:rFonts w:ascii="Arial" w:hAnsi="Arial" w:cs="Arial"/>
          <w:b/>
        </w:rPr>
      </w:pPr>
      <w:r w:rsidRPr="00227B32">
        <w:rPr>
          <w:rFonts w:ascii="Arial" w:hAnsi="Arial" w:cs="Arial"/>
        </w:rPr>
        <w:t>Resolve day to day resourcing of shared Business Support Officer tasking, to increase internal and external customer satisfaction and promote the Trust and its work and find a satisfactory solution in response to queries</w:t>
      </w:r>
    </w:p>
    <w:p w14:paraId="550822A4" w14:textId="77777777" w:rsidR="009753F6" w:rsidRPr="00BF7A3F" w:rsidRDefault="009753F6" w:rsidP="009753F6">
      <w:pPr>
        <w:pStyle w:val="NoSpacing"/>
        <w:numPr>
          <w:ilvl w:val="0"/>
          <w:numId w:val="17"/>
        </w:numPr>
        <w:rPr>
          <w:rFonts w:ascii="Arial" w:hAnsi="Arial" w:cs="Arial"/>
          <w:b/>
        </w:rPr>
      </w:pPr>
      <w:r>
        <w:rPr>
          <w:rFonts w:ascii="Arial" w:hAnsi="Arial" w:cs="Arial"/>
        </w:rPr>
        <w:t>Coach Business Support Officers to live the Trusts values and seek continuous improvement in working practices</w:t>
      </w:r>
    </w:p>
    <w:p w14:paraId="3425C925" w14:textId="77777777" w:rsidR="009753F6" w:rsidRPr="00BF7A3F" w:rsidRDefault="009753F6" w:rsidP="009753F6">
      <w:pPr>
        <w:pStyle w:val="NoSpacing"/>
        <w:numPr>
          <w:ilvl w:val="0"/>
          <w:numId w:val="17"/>
        </w:numPr>
        <w:rPr>
          <w:rFonts w:ascii="Arial" w:hAnsi="Arial" w:cs="Arial"/>
          <w:b/>
        </w:rPr>
      </w:pPr>
      <w:r>
        <w:rPr>
          <w:rFonts w:ascii="Arial" w:hAnsi="Arial" w:cs="Arial"/>
        </w:rPr>
        <w:t>Research innovative and sustainable solutions in collaboration with the Business Service Manager and other team colleagues</w:t>
      </w:r>
    </w:p>
    <w:p w14:paraId="28A250F5" w14:textId="77777777" w:rsidR="009753F6" w:rsidRPr="00EE530F" w:rsidRDefault="009753F6" w:rsidP="009753F6">
      <w:pPr>
        <w:pStyle w:val="NoSpacing"/>
        <w:numPr>
          <w:ilvl w:val="0"/>
          <w:numId w:val="17"/>
        </w:numPr>
        <w:rPr>
          <w:rFonts w:ascii="Arial" w:hAnsi="Arial" w:cs="Arial"/>
          <w:b/>
        </w:rPr>
      </w:pPr>
      <w:r>
        <w:rPr>
          <w:rFonts w:ascii="Arial" w:hAnsi="Arial" w:cs="Arial"/>
        </w:rPr>
        <w:t>O</w:t>
      </w:r>
      <w:r w:rsidRPr="00EE530F">
        <w:rPr>
          <w:rFonts w:ascii="Arial" w:hAnsi="Arial" w:cs="Arial"/>
        </w:rPr>
        <w:t xml:space="preserve">ptimise the use of </w:t>
      </w:r>
      <w:r>
        <w:rPr>
          <w:rFonts w:ascii="Arial" w:hAnsi="Arial" w:cs="Arial"/>
        </w:rPr>
        <w:t xml:space="preserve">sustainable </w:t>
      </w:r>
      <w:r w:rsidRPr="00EE530F">
        <w:rPr>
          <w:rFonts w:ascii="Arial" w:hAnsi="Arial" w:cs="Arial"/>
        </w:rPr>
        <w:t>resources to obtain best value for the Trust</w:t>
      </w:r>
      <w:r>
        <w:rPr>
          <w:rFonts w:ascii="Arial" w:hAnsi="Arial" w:cs="Arial"/>
        </w:rPr>
        <w:t xml:space="preserve"> and encourage other staff and volunteers to do the same</w:t>
      </w:r>
    </w:p>
    <w:p w14:paraId="7608898A" w14:textId="77777777" w:rsidR="009753F6" w:rsidRPr="005C5B66" w:rsidRDefault="009753F6" w:rsidP="009753F6">
      <w:pPr>
        <w:pStyle w:val="NoSpacing"/>
        <w:ind w:left="720"/>
        <w:rPr>
          <w:rFonts w:ascii="Arial" w:hAnsi="Arial" w:cs="Arial"/>
          <w:b/>
          <w:sz w:val="24"/>
        </w:rPr>
      </w:pPr>
    </w:p>
    <w:p w14:paraId="4091585C" w14:textId="77777777" w:rsidR="009753F6" w:rsidRDefault="009753F6" w:rsidP="009753F6">
      <w:pPr>
        <w:pStyle w:val="NoSpacing"/>
        <w:rPr>
          <w:rFonts w:ascii="Arial" w:hAnsi="Arial" w:cs="Arial"/>
          <w:b/>
          <w:sz w:val="24"/>
        </w:rPr>
      </w:pPr>
      <w:r>
        <w:rPr>
          <w:rFonts w:ascii="Arial" w:hAnsi="Arial" w:cs="Arial"/>
          <w:b/>
          <w:sz w:val="24"/>
        </w:rPr>
        <w:t>Planning/organising (20% of time)</w:t>
      </w:r>
    </w:p>
    <w:p w14:paraId="22F7AA8C" w14:textId="73D124B4" w:rsidR="009753F6" w:rsidRPr="00B7559F" w:rsidRDefault="009753F6" w:rsidP="009753F6">
      <w:pPr>
        <w:pStyle w:val="NoSpacing"/>
        <w:numPr>
          <w:ilvl w:val="0"/>
          <w:numId w:val="18"/>
        </w:numPr>
        <w:rPr>
          <w:rFonts w:ascii="Arial" w:hAnsi="Arial" w:cs="Arial"/>
          <w:b/>
        </w:rPr>
      </w:pPr>
      <w:r>
        <w:rPr>
          <w:rFonts w:ascii="Arial" w:hAnsi="Arial" w:cs="Arial"/>
        </w:rPr>
        <w:t xml:space="preserve">Alongside the Business </w:t>
      </w:r>
      <w:r w:rsidR="00A05363">
        <w:rPr>
          <w:rFonts w:ascii="Arial" w:hAnsi="Arial" w:cs="Arial"/>
        </w:rPr>
        <w:t>and Governance</w:t>
      </w:r>
      <w:r>
        <w:rPr>
          <w:rFonts w:ascii="Arial" w:hAnsi="Arial" w:cs="Arial"/>
        </w:rPr>
        <w:t xml:space="preserve"> Manager, develop a future-sensitive continuous annual plan for the Business Support team, in line with the 2020 -2025 5-year strategic plan, supporting the themes, goals and cross-cutting themes.</w:t>
      </w:r>
    </w:p>
    <w:p w14:paraId="125690A2" w14:textId="562B6431" w:rsidR="009753F6" w:rsidRPr="00EE530F" w:rsidRDefault="009753F6" w:rsidP="009753F6">
      <w:pPr>
        <w:pStyle w:val="NoSpacing"/>
        <w:numPr>
          <w:ilvl w:val="0"/>
          <w:numId w:val="18"/>
        </w:numPr>
        <w:rPr>
          <w:rFonts w:ascii="Arial" w:hAnsi="Arial" w:cs="Arial"/>
          <w:b/>
        </w:rPr>
      </w:pPr>
      <w:r w:rsidRPr="00EE530F">
        <w:rPr>
          <w:rFonts w:ascii="Arial" w:hAnsi="Arial" w:cs="Arial"/>
        </w:rPr>
        <w:t>Plan and prioritis</w:t>
      </w:r>
      <w:r>
        <w:rPr>
          <w:rFonts w:ascii="Arial" w:hAnsi="Arial" w:cs="Arial"/>
        </w:rPr>
        <w:t>e</w:t>
      </w:r>
      <w:r w:rsidRPr="00EE530F">
        <w:rPr>
          <w:rFonts w:ascii="Arial" w:hAnsi="Arial" w:cs="Arial"/>
        </w:rPr>
        <w:t xml:space="preserve"> own workload to achieve department objectives</w:t>
      </w:r>
    </w:p>
    <w:p w14:paraId="1DF74D2D" w14:textId="77777777" w:rsidR="009753F6" w:rsidRPr="00EE530F" w:rsidRDefault="009753F6" w:rsidP="009753F6">
      <w:pPr>
        <w:pStyle w:val="NoSpacing"/>
        <w:numPr>
          <w:ilvl w:val="0"/>
          <w:numId w:val="18"/>
        </w:numPr>
        <w:rPr>
          <w:rFonts w:ascii="Arial" w:hAnsi="Arial" w:cs="Arial"/>
          <w:b/>
        </w:rPr>
      </w:pPr>
      <w:r w:rsidRPr="00EE530F">
        <w:rPr>
          <w:rFonts w:ascii="Arial" w:hAnsi="Arial" w:cs="Arial"/>
        </w:rPr>
        <w:t xml:space="preserve">Support </w:t>
      </w:r>
      <w:r>
        <w:rPr>
          <w:rFonts w:ascii="Arial" w:hAnsi="Arial" w:cs="Arial"/>
        </w:rPr>
        <w:t>Goal Leaders and key staff in providing business support solutions</w:t>
      </w:r>
    </w:p>
    <w:p w14:paraId="33588546" w14:textId="77777777" w:rsidR="009753F6" w:rsidRPr="00440606" w:rsidRDefault="009753F6" w:rsidP="009753F6">
      <w:pPr>
        <w:pStyle w:val="NoSpacing"/>
        <w:numPr>
          <w:ilvl w:val="0"/>
          <w:numId w:val="18"/>
        </w:numPr>
        <w:rPr>
          <w:rFonts w:ascii="Arial" w:hAnsi="Arial" w:cs="Arial"/>
          <w:b/>
        </w:rPr>
      </w:pPr>
      <w:r>
        <w:rPr>
          <w:rFonts w:ascii="Arial" w:hAnsi="Arial" w:cs="Arial"/>
        </w:rPr>
        <w:t xml:space="preserve">Ensure assets, equipment and </w:t>
      </w:r>
      <w:r w:rsidRPr="00EE530F">
        <w:rPr>
          <w:rFonts w:ascii="Arial" w:hAnsi="Arial" w:cs="Arial"/>
        </w:rPr>
        <w:t xml:space="preserve">supplies </w:t>
      </w:r>
      <w:r>
        <w:rPr>
          <w:rFonts w:ascii="Arial" w:hAnsi="Arial" w:cs="Arial"/>
        </w:rPr>
        <w:t>are managed equitably across all Trust locations, optimising contractual terms and conditions and minimising any administration charges</w:t>
      </w:r>
    </w:p>
    <w:p w14:paraId="65FDA4AC" w14:textId="77777777" w:rsidR="009753F6" w:rsidRPr="00440606" w:rsidRDefault="009753F6" w:rsidP="009753F6">
      <w:pPr>
        <w:pStyle w:val="NoSpacing"/>
        <w:numPr>
          <w:ilvl w:val="0"/>
          <w:numId w:val="18"/>
        </w:numPr>
        <w:rPr>
          <w:rFonts w:ascii="Arial" w:hAnsi="Arial" w:cs="Arial"/>
          <w:b/>
        </w:rPr>
      </w:pPr>
      <w:r>
        <w:rPr>
          <w:rFonts w:ascii="Arial" w:hAnsi="Arial" w:cs="Arial"/>
        </w:rPr>
        <w:t>Provide business support to the Senior Leadership Team by brokering Business Support Officer resource</w:t>
      </w:r>
    </w:p>
    <w:p w14:paraId="4EA336F2" w14:textId="77777777" w:rsidR="009753F6" w:rsidRPr="006B4309" w:rsidRDefault="009753F6" w:rsidP="009753F6">
      <w:pPr>
        <w:pStyle w:val="NoSpacing"/>
        <w:numPr>
          <w:ilvl w:val="0"/>
          <w:numId w:val="18"/>
        </w:numPr>
        <w:rPr>
          <w:rFonts w:ascii="Arial" w:hAnsi="Arial" w:cs="Arial"/>
          <w:bCs/>
        </w:rPr>
      </w:pPr>
      <w:r>
        <w:rPr>
          <w:rFonts w:ascii="Arial" w:hAnsi="Arial" w:cs="Arial"/>
          <w:bCs/>
        </w:rPr>
        <w:t xml:space="preserve">Support the planning of the </w:t>
      </w:r>
      <w:r w:rsidRPr="006B4309">
        <w:rPr>
          <w:rFonts w:ascii="Arial" w:hAnsi="Arial" w:cs="Arial"/>
          <w:bCs/>
        </w:rPr>
        <w:t xml:space="preserve">AGM, taking responsibility for </w:t>
      </w:r>
      <w:r>
        <w:rPr>
          <w:rFonts w:ascii="Arial" w:hAnsi="Arial" w:cs="Arial"/>
          <w:bCs/>
        </w:rPr>
        <w:t>budgets and negotiating best value terms for e</w:t>
      </w:r>
      <w:r w:rsidRPr="006B4309">
        <w:rPr>
          <w:rFonts w:ascii="Arial" w:hAnsi="Arial" w:cs="Arial"/>
          <w:bCs/>
        </w:rPr>
        <w:t>vent</w:t>
      </w:r>
      <w:r>
        <w:rPr>
          <w:rFonts w:ascii="Arial" w:hAnsi="Arial" w:cs="Arial"/>
          <w:bCs/>
        </w:rPr>
        <w:t xml:space="preserve"> delivery</w:t>
      </w:r>
    </w:p>
    <w:p w14:paraId="667FC14C" w14:textId="77777777" w:rsidR="009753F6" w:rsidRPr="00440606" w:rsidRDefault="009753F6" w:rsidP="009753F6">
      <w:pPr>
        <w:pStyle w:val="NoSpacing"/>
        <w:numPr>
          <w:ilvl w:val="0"/>
          <w:numId w:val="18"/>
        </w:numPr>
        <w:rPr>
          <w:rFonts w:ascii="Arial" w:hAnsi="Arial" w:cs="Arial"/>
          <w:b/>
        </w:rPr>
      </w:pPr>
      <w:r>
        <w:rPr>
          <w:rFonts w:ascii="Arial" w:hAnsi="Arial" w:cs="Arial"/>
        </w:rPr>
        <w:t>Keep individual and shared office space clean and tidy and clear of clutter</w:t>
      </w:r>
    </w:p>
    <w:p w14:paraId="4E276337" w14:textId="77777777" w:rsidR="009753F6" w:rsidRDefault="009753F6" w:rsidP="009753F6">
      <w:pPr>
        <w:pStyle w:val="NoSpacing"/>
        <w:ind w:left="360"/>
        <w:rPr>
          <w:rFonts w:ascii="Arial" w:hAnsi="Arial" w:cs="Arial"/>
        </w:rPr>
      </w:pPr>
    </w:p>
    <w:p w14:paraId="58161051" w14:textId="77777777" w:rsidR="009753F6" w:rsidRPr="00EE530F" w:rsidRDefault="009753F6" w:rsidP="009753F6">
      <w:pPr>
        <w:pStyle w:val="NoSpacing"/>
        <w:ind w:left="360"/>
        <w:rPr>
          <w:rFonts w:ascii="Arial" w:hAnsi="Arial" w:cs="Arial"/>
          <w:b/>
        </w:rPr>
      </w:pPr>
      <w:r w:rsidRPr="00EE530F">
        <w:rPr>
          <w:rFonts w:ascii="Arial" w:hAnsi="Arial" w:cs="Arial"/>
          <w:b/>
        </w:rPr>
        <w:t>To undertake any other duties which are commensurate with the role.</w:t>
      </w:r>
    </w:p>
    <w:p w14:paraId="617CDD5F" w14:textId="77777777" w:rsidR="009753F6" w:rsidRPr="00EE530F" w:rsidRDefault="009753F6" w:rsidP="009753F6">
      <w:pPr>
        <w:pStyle w:val="NoSpacing"/>
        <w:rPr>
          <w:rFonts w:ascii="Arial" w:hAnsi="Arial" w:cs="Arial"/>
          <w:sz w:val="24"/>
        </w:rPr>
      </w:pPr>
      <w:r>
        <w:rPr>
          <w:rFonts w:ascii="Arial" w:hAnsi="Arial" w:cs="Arial"/>
          <w:sz w:val="24"/>
        </w:rPr>
        <w:t>___________________________________________________________________</w:t>
      </w:r>
    </w:p>
    <w:p w14:paraId="0E457F93" w14:textId="77777777" w:rsidR="009753F6" w:rsidRDefault="009753F6" w:rsidP="009753F6">
      <w:pPr>
        <w:pStyle w:val="NoSpacing"/>
        <w:rPr>
          <w:rFonts w:ascii="Arial" w:hAnsi="Arial" w:cs="Arial"/>
          <w:sz w:val="24"/>
        </w:rPr>
      </w:pPr>
    </w:p>
    <w:p w14:paraId="1B3BD9C2" w14:textId="77777777" w:rsidR="009753F6" w:rsidRDefault="009753F6" w:rsidP="009753F6">
      <w:pPr>
        <w:pStyle w:val="NoSpacing"/>
        <w:rPr>
          <w:rFonts w:ascii="Arial" w:hAnsi="Arial" w:cs="Arial"/>
          <w:sz w:val="24"/>
        </w:rPr>
      </w:pPr>
    </w:p>
    <w:p w14:paraId="621DB985" w14:textId="77777777" w:rsidR="009753F6" w:rsidRDefault="009753F6" w:rsidP="009753F6">
      <w:pPr>
        <w:pStyle w:val="NoSpacing"/>
        <w:rPr>
          <w:rFonts w:ascii="Arial" w:hAnsi="Arial" w:cs="Arial"/>
          <w:sz w:val="24"/>
        </w:rPr>
      </w:pPr>
    </w:p>
    <w:p w14:paraId="29631F8D" w14:textId="77777777" w:rsidR="009753F6" w:rsidRDefault="009753F6" w:rsidP="009753F6">
      <w:pPr>
        <w:pStyle w:val="NoSpacing"/>
        <w:rPr>
          <w:rFonts w:ascii="Arial" w:hAnsi="Arial" w:cs="Arial"/>
          <w:sz w:val="24"/>
        </w:rPr>
      </w:pPr>
    </w:p>
    <w:p w14:paraId="5ABE1DD7" w14:textId="77777777" w:rsidR="009753F6" w:rsidRDefault="009753F6" w:rsidP="009753F6">
      <w:pPr>
        <w:pStyle w:val="NoSpacing"/>
        <w:rPr>
          <w:rFonts w:ascii="Arial" w:hAnsi="Arial" w:cs="Arial"/>
          <w:sz w:val="24"/>
        </w:rPr>
      </w:pPr>
    </w:p>
    <w:p w14:paraId="4A8BB518" w14:textId="77777777" w:rsidR="009753F6" w:rsidRDefault="009753F6" w:rsidP="009753F6">
      <w:pPr>
        <w:pStyle w:val="NoSpacing"/>
        <w:rPr>
          <w:rFonts w:ascii="Arial" w:hAnsi="Arial" w:cs="Arial"/>
          <w:sz w:val="24"/>
        </w:rPr>
      </w:pPr>
    </w:p>
    <w:p w14:paraId="6CAF3A73" w14:textId="77777777" w:rsidR="009753F6" w:rsidRDefault="009753F6" w:rsidP="009753F6">
      <w:pPr>
        <w:pStyle w:val="NoSpacing"/>
        <w:rPr>
          <w:rFonts w:ascii="Arial" w:hAnsi="Arial" w:cs="Arial"/>
          <w:sz w:val="24"/>
        </w:rPr>
      </w:pPr>
    </w:p>
    <w:p w14:paraId="19623ABA" w14:textId="77777777" w:rsidR="009753F6" w:rsidRDefault="009753F6" w:rsidP="009753F6">
      <w:pPr>
        <w:pStyle w:val="NoSpacing"/>
        <w:rPr>
          <w:rFonts w:ascii="Arial" w:hAnsi="Arial" w:cs="Arial"/>
          <w:sz w:val="24"/>
        </w:rPr>
      </w:pPr>
    </w:p>
    <w:p w14:paraId="6873A93D" w14:textId="77777777" w:rsidR="009753F6" w:rsidRDefault="009753F6" w:rsidP="009753F6">
      <w:pPr>
        <w:pStyle w:val="NoSpacing"/>
        <w:rPr>
          <w:rFonts w:ascii="Arial" w:hAnsi="Arial" w:cs="Arial"/>
          <w:sz w:val="24"/>
        </w:rPr>
      </w:pPr>
    </w:p>
    <w:p w14:paraId="383087CA" w14:textId="77777777" w:rsidR="009753F6" w:rsidRDefault="009753F6" w:rsidP="009753F6">
      <w:pPr>
        <w:rPr>
          <w:rFonts w:ascii="Arial" w:hAnsi="Arial" w:cs="Arial"/>
        </w:rPr>
      </w:pPr>
      <w:r>
        <w:rPr>
          <w:rFonts w:ascii="Arial" w:hAnsi="Arial" w:cs="Arial"/>
        </w:rPr>
        <w:br w:type="page"/>
      </w:r>
    </w:p>
    <w:p w14:paraId="38D6292C" w14:textId="77777777" w:rsidR="009753F6" w:rsidRDefault="009753F6" w:rsidP="009753F6">
      <w:pPr>
        <w:pStyle w:val="NoSpacing"/>
        <w:rPr>
          <w:rFonts w:ascii="Arial" w:hAnsi="Arial" w:cs="Arial"/>
          <w:sz w:val="24"/>
        </w:rPr>
      </w:pPr>
    </w:p>
    <w:p w14:paraId="0AF66031" w14:textId="77777777" w:rsidR="009753F6" w:rsidRPr="00EE530F" w:rsidRDefault="009753F6" w:rsidP="009753F6">
      <w:pPr>
        <w:pStyle w:val="NoSpacing"/>
        <w:rPr>
          <w:rFonts w:ascii="Arial" w:hAnsi="Arial" w:cs="Arial"/>
          <w:sz w:val="24"/>
        </w:rPr>
      </w:pPr>
    </w:p>
    <w:p w14:paraId="28D4FE29" w14:textId="15BCBE2E" w:rsidR="009753F6" w:rsidRDefault="009753F6" w:rsidP="009753F6">
      <w:pPr>
        <w:jc w:val="center"/>
        <w:rPr>
          <w:rFonts w:ascii="Arial" w:hAnsi="Arial" w:cs="Arial"/>
          <w:b/>
          <w:u w:val="single"/>
        </w:rPr>
      </w:pPr>
      <w:r w:rsidRPr="00EE530F">
        <w:rPr>
          <w:rFonts w:ascii="Arial" w:hAnsi="Arial" w:cs="Arial"/>
          <w:b/>
          <w:u w:val="single"/>
        </w:rPr>
        <w:t>PERSON SPECIFICATION</w:t>
      </w:r>
    </w:p>
    <w:p w14:paraId="04D89B6B" w14:textId="77777777" w:rsidR="00067EEF" w:rsidRPr="00EE530F" w:rsidRDefault="00067EEF" w:rsidP="009753F6">
      <w:pPr>
        <w:jc w:val="center"/>
        <w:rPr>
          <w:rFonts w:ascii="Arial" w:hAnsi="Arial" w:cs="Arial"/>
          <w:b/>
          <w:u w:val="single"/>
        </w:rPr>
      </w:pPr>
    </w:p>
    <w:p w14:paraId="0E2733E1" w14:textId="77777777" w:rsidR="009753F6" w:rsidRPr="008700C6" w:rsidRDefault="009753F6" w:rsidP="009753F6">
      <w:pPr>
        <w:pStyle w:val="NoSpacing"/>
        <w:rPr>
          <w:rFonts w:ascii="Arial" w:hAnsi="Arial" w:cs="Arial"/>
          <w:b/>
          <w:sz w:val="24"/>
          <w:szCs w:val="24"/>
        </w:rPr>
      </w:pPr>
      <w:r w:rsidRPr="008700C6">
        <w:rPr>
          <w:rFonts w:ascii="Arial" w:hAnsi="Arial" w:cs="Arial"/>
          <w:b/>
          <w:sz w:val="24"/>
          <w:szCs w:val="24"/>
        </w:rPr>
        <w:t>Specialist knowledge and experience:</w:t>
      </w:r>
    </w:p>
    <w:p w14:paraId="10FDEF12" w14:textId="40775CE4" w:rsidR="009753F6" w:rsidRPr="008700C6" w:rsidRDefault="009753F6" w:rsidP="009753F6">
      <w:pPr>
        <w:pStyle w:val="NoSpacing"/>
        <w:numPr>
          <w:ilvl w:val="0"/>
          <w:numId w:val="20"/>
        </w:numPr>
        <w:rPr>
          <w:rFonts w:ascii="Arial" w:hAnsi="Arial" w:cs="Arial"/>
          <w:b/>
        </w:rPr>
      </w:pPr>
      <w:r w:rsidRPr="008700C6">
        <w:rPr>
          <w:rFonts w:ascii="Arial" w:hAnsi="Arial" w:cs="Arial"/>
        </w:rPr>
        <w:t xml:space="preserve">Proven </w:t>
      </w:r>
      <w:r w:rsidR="000B444B" w:rsidRPr="008700C6">
        <w:rPr>
          <w:rFonts w:ascii="Arial" w:hAnsi="Arial" w:cs="Arial"/>
        </w:rPr>
        <w:t xml:space="preserve">commercial, business and </w:t>
      </w:r>
      <w:r w:rsidRPr="008700C6">
        <w:rPr>
          <w:rFonts w:ascii="Arial" w:hAnsi="Arial" w:cs="Arial"/>
        </w:rPr>
        <w:t>customer service skills (both internal and external)</w:t>
      </w:r>
    </w:p>
    <w:p w14:paraId="78C93F15" w14:textId="77777777" w:rsidR="009753F6" w:rsidRPr="008700C6" w:rsidRDefault="009753F6" w:rsidP="009753F6">
      <w:pPr>
        <w:pStyle w:val="NoSpacing"/>
        <w:numPr>
          <w:ilvl w:val="0"/>
          <w:numId w:val="20"/>
        </w:numPr>
        <w:rPr>
          <w:rFonts w:ascii="Arial" w:hAnsi="Arial" w:cs="Arial"/>
        </w:rPr>
      </w:pPr>
      <w:r w:rsidRPr="008700C6">
        <w:rPr>
          <w:rFonts w:ascii="Arial" w:hAnsi="Arial" w:cs="Arial"/>
        </w:rPr>
        <w:t xml:space="preserve">Proven IT skills in Microsoft Office particularly Word, Excel and Outlook </w:t>
      </w:r>
    </w:p>
    <w:p w14:paraId="5B85F5A6" w14:textId="0479157C" w:rsidR="009753F6" w:rsidRPr="008700C6" w:rsidRDefault="009753F6" w:rsidP="009753F6">
      <w:pPr>
        <w:pStyle w:val="NoSpacing"/>
        <w:numPr>
          <w:ilvl w:val="0"/>
          <w:numId w:val="20"/>
        </w:numPr>
        <w:rPr>
          <w:rFonts w:ascii="Arial" w:hAnsi="Arial" w:cs="Arial"/>
        </w:rPr>
      </w:pPr>
      <w:r w:rsidRPr="008700C6">
        <w:rPr>
          <w:rFonts w:ascii="Arial" w:hAnsi="Arial" w:cs="Arial"/>
        </w:rPr>
        <w:t>Extracting and editing information from data</w:t>
      </w:r>
      <w:r w:rsidR="000B444B" w:rsidRPr="008700C6">
        <w:rPr>
          <w:rFonts w:ascii="Arial" w:hAnsi="Arial" w:cs="Arial"/>
        </w:rPr>
        <w:t xml:space="preserve"> sources</w:t>
      </w:r>
    </w:p>
    <w:p w14:paraId="3D2DC63C" w14:textId="77777777" w:rsidR="009753F6" w:rsidRPr="00BB6F59" w:rsidRDefault="009753F6" w:rsidP="009753F6">
      <w:pPr>
        <w:pStyle w:val="NoSpacing"/>
        <w:ind w:left="720"/>
        <w:rPr>
          <w:rFonts w:ascii="Arial" w:hAnsi="Arial" w:cs="Arial"/>
          <w:b/>
          <w:sz w:val="24"/>
        </w:rPr>
      </w:pPr>
    </w:p>
    <w:p w14:paraId="201AB8FA" w14:textId="77777777" w:rsidR="009753F6" w:rsidRDefault="009753F6" w:rsidP="009753F6">
      <w:pPr>
        <w:pStyle w:val="NoSpacing"/>
        <w:rPr>
          <w:rFonts w:ascii="Arial" w:hAnsi="Arial" w:cs="Arial"/>
          <w:b/>
          <w:sz w:val="24"/>
        </w:rPr>
      </w:pPr>
      <w:r w:rsidRPr="004D30BF">
        <w:rPr>
          <w:rFonts w:ascii="Arial" w:hAnsi="Arial" w:cs="Arial"/>
          <w:b/>
          <w:sz w:val="24"/>
        </w:rPr>
        <w:t>Essential skills and behaviours</w:t>
      </w:r>
      <w:r>
        <w:rPr>
          <w:rFonts w:ascii="Arial" w:hAnsi="Arial" w:cs="Arial"/>
          <w:b/>
          <w:sz w:val="24"/>
        </w:rPr>
        <w:t>:</w:t>
      </w:r>
    </w:p>
    <w:p w14:paraId="3C3705BE" w14:textId="77777777" w:rsidR="009753F6" w:rsidRDefault="009753F6" w:rsidP="009753F6">
      <w:pPr>
        <w:pStyle w:val="NoSpacing"/>
        <w:rPr>
          <w:rFonts w:ascii="Arial" w:hAnsi="Arial" w:cs="Arial"/>
          <w:b/>
          <w:sz w:val="24"/>
        </w:rPr>
      </w:pPr>
    </w:p>
    <w:p w14:paraId="25E42956" w14:textId="46ABF9B6" w:rsidR="009753F6" w:rsidRDefault="000B444B" w:rsidP="009753F6">
      <w:pPr>
        <w:pStyle w:val="NoSpacing"/>
        <w:rPr>
          <w:rFonts w:ascii="Arial" w:hAnsi="Arial" w:cs="Arial"/>
          <w:b/>
          <w:sz w:val="24"/>
        </w:rPr>
      </w:pPr>
      <w:r>
        <w:rPr>
          <w:rFonts w:ascii="Arial" w:hAnsi="Arial" w:cs="Arial"/>
          <w:b/>
          <w:sz w:val="24"/>
        </w:rPr>
        <w:t>People</w:t>
      </w:r>
      <w:r w:rsidR="009753F6">
        <w:rPr>
          <w:rFonts w:ascii="Arial" w:hAnsi="Arial" w:cs="Arial"/>
          <w:b/>
          <w:sz w:val="24"/>
        </w:rPr>
        <w:t xml:space="preserve"> Management:</w:t>
      </w:r>
    </w:p>
    <w:p w14:paraId="3D127D84" w14:textId="77777777" w:rsidR="009753F6" w:rsidRPr="008C18F6" w:rsidRDefault="009753F6" w:rsidP="009753F6">
      <w:pPr>
        <w:pStyle w:val="ListParagraph"/>
        <w:numPr>
          <w:ilvl w:val="0"/>
          <w:numId w:val="21"/>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8C18F6">
        <w:rPr>
          <w:rFonts w:ascii="Arial" w:hAnsi="Arial" w:cs="Arial"/>
          <w:sz w:val="22"/>
          <w:szCs w:val="22"/>
        </w:rPr>
        <w:t xml:space="preserve">Able to recruit, manage, develop and motivate the team of Business Support Officers and volunteers, providing clarity when delegating work </w:t>
      </w:r>
    </w:p>
    <w:p w14:paraId="0966106A" w14:textId="29CF9A71" w:rsidR="009753F6" w:rsidRPr="00EE530F" w:rsidRDefault="009753F6" w:rsidP="009753F6">
      <w:pPr>
        <w:pStyle w:val="ListParagraph"/>
        <w:numPr>
          <w:ilvl w:val="0"/>
          <w:numId w:val="21"/>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Make a positive contribution to the team, supporting colleagues in their day-to-day work</w:t>
      </w:r>
    </w:p>
    <w:p w14:paraId="2B9075B8" w14:textId="5CA177D9" w:rsidR="009753F6" w:rsidRPr="00EE530F" w:rsidRDefault="009753F6" w:rsidP="009753F6">
      <w:pPr>
        <w:pStyle w:val="ListParagraph"/>
        <w:numPr>
          <w:ilvl w:val="0"/>
          <w:numId w:val="21"/>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Establish constructive and collaborative relationships with immediate colleagues</w:t>
      </w:r>
    </w:p>
    <w:p w14:paraId="6000EB0F" w14:textId="059267B7" w:rsidR="009753F6" w:rsidRPr="00EE530F" w:rsidRDefault="009753F6" w:rsidP="009753F6">
      <w:pPr>
        <w:pStyle w:val="ListParagraph"/>
        <w:numPr>
          <w:ilvl w:val="0"/>
          <w:numId w:val="21"/>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Handle disagreements as they occur, seeking a constructive solution</w:t>
      </w:r>
    </w:p>
    <w:p w14:paraId="1E4688C6" w14:textId="581D904D" w:rsidR="009753F6" w:rsidRPr="00EE530F" w:rsidRDefault="009753F6" w:rsidP="009753F6">
      <w:pPr>
        <w:pStyle w:val="ListParagraph"/>
        <w:numPr>
          <w:ilvl w:val="0"/>
          <w:numId w:val="21"/>
        </w:numPr>
        <w:spacing w:after="120" w:line="240" w:lineRule="atLeast"/>
        <w:contextualSpacing/>
        <w:rPr>
          <w:rFonts w:ascii="Arial" w:hAnsi="Arial" w:cs="Arial"/>
          <w:sz w:val="22"/>
          <w:szCs w:val="22"/>
        </w:rPr>
      </w:pPr>
      <w:r w:rsidRPr="00EE530F">
        <w:rPr>
          <w:rFonts w:ascii="Arial" w:hAnsi="Arial" w:cs="Arial"/>
          <w:sz w:val="22"/>
          <w:szCs w:val="22"/>
        </w:rPr>
        <w:t xml:space="preserve">Understand the needs of both internal and external </w:t>
      </w:r>
      <w:r w:rsidR="000B444B">
        <w:rPr>
          <w:rFonts w:ascii="Arial" w:hAnsi="Arial" w:cs="Arial"/>
          <w:sz w:val="22"/>
          <w:szCs w:val="22"/>
        </w:rPr>
        <w:t>stakeholders</w:t>
      </w:r>
    </w:p>
    <w:p w14:paraId="12F9E41B" w14:textId="77777777" w:rsidR="009753F6" w:rsidRDefault="009753F6" w:rsidP="009753F6">
      <w:pPr>
        <w:pStyle w:val="NoSpacing"/>
        <w:rPr>
          <w:rFonts w:ascii="Arial" w:hAnsi="Arial" w:cs="Arial"/>
          <w:b/>
          <w:sz w:val="24"/>
          <w:szCs w:val="24"/>
        </w:rPr>
      </w:pPr>
    </w:p>
    <w:p w14:paraId="17B0A0ED" w14:textId="77777777" w:rsidR="009753F6" w:rsidRPr="00F94A3C" w:rsidRDefault="009753F6" w:rsidP="009753F6">
      <w:pPr>
        <w:pStyle w:val="NoSpacing"/>
        <w:rPr>
          <w:rFonts w:ascii="Arial" w:hAnsi="Arial" w:cs="Arial"/>
          <w:b/>
          <w:sz w:val="24"/>
          <w:szCs w:val="24"/>
        </w:rPr>
      </w:pPr>
      <w:r w:rsidRPr="00F94A3C">
        <w:rPr>
          <w:rFonts w:ascii="Arial" w:hAnsi="Arial" w:cs="Arial"/>
          <w:b/>
          <w:sz w:val="24"/>
          <w:szCs w:val="24"/>
        </w:rPr>
        <w:t>Problem Solving and Analysis:</w:t>
      </w:r>
    </w:p>
    <w:p w14:paraId="6E1A51A7" w14:textId="421F2843" w:rsidR="009753F6" w:rsidRPr="00EE530F" w:rsidRDefault="009753F6" w:rsidP="009753F6">
      <w:pPr>
        <w:pStyle w:val="ListParagraph"/>
        <w:numPr>
          <w:ilvl w:val="0"/>
          <w:numId w:val="22"/>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Identif</w:t>
      </w:r>
      <w:r w:rsidR="000B444B">
        <w:rPr>
          <w:rFonts w:ascii="Arial" w:hAnsi="Arial" w:cs="Arial"/>
          <w:sz w:val="22"/>
          <w:szCs w:val="22"/>
        </w:rPr>
        <w:t>y</w:t>
      </w:r>
      <w:r w:rsidRPr="00EE530F">
        <w:rPr>
          <w:rFonts w:ascii="Arial" w:hAnsi="Arial" w:cs="Arial"/>
          <w:sz w:val="22"/>
          <w:szCs w:val="22"/>
        </w:rPr>
        <w:t xml:space="preserve"> potential difficulties and their causes.  Generate workable solutions and makes rational judgements</w:t>
      </w:r>
    </w:p>
    <w:p w14:paraId="02BB5E4C" w14:textId="7B6F86D3" w:rsidR="009753F6" w:rsidRPr="00EE530F" w:rsidRDefault="009753F6" w:rsidP="009753F6">
      <w:pPr>
        <w:pStyle w:val="BodyText2"/>
        <w:numPr>
          <w:ilvl w:val="0"/>
          <w:numId w:val="22"/>
        </w:numPr>
        <w:spacing w:after="0" w:line="240" w:lineRule="auto"/>
        <w:rPr>
          <w:rFonts w:ascii="Arial" w:hAnsi="Arial" w:cs="Arial"/>
          <w:color w:val="000000"/>
          <w:sz w:val="22"/>
          <w:szCs w:val="22"/>
        </w:rPr>
      </w:pPr>
      <w:r w:rsidRPr="00EE530F">
        <w:rPr>
          <w:rFonts w:ascii="Arial" w:hAnsi="Arial" w:cs="Arial"/>
          <w:bCs/>
          <w:sz w:val="22"/>
          <w:szCs w:val="22"/>
        </w:rPr>
        <w:t xml:space="preserve">A level of numeracy sufficient to be able to check and reconcile </w:t>
      </w:r>
      <w:r w:rsidR="000B444B">
        <w:rPr>
          <w:rFonts w:ascii="Arial" w:hAnsi="Arial" w:cs="Arial"/>
          <w:bCs/>
          <w:sz w:val="22"/>
          <w:szCs w:val="22"/>
        </w:rPr>
        <w:t xml:space="preserve">budgets, </w:t>
      </w:r>
      <w:r w:rsidRPr="00EE530F">
        <w:rPr>
          <w:rFonts w:ascii="Arial" w:hAnsi="Arial" w:cs="Arial"/>
          <w:bCs/>
          <w:sz w:val="22"/>
          <w:szCs w:val="22"/>
        </w:rPr>
        <w:t xml:space="preserve">statistics, financial </w:t>
      </w:r>
      <w:r w:rsidRPr="00EE530F">
        <w:rPr>
          <w:rFonts w:ascii="Arial" w:hAnsi="Arial" w:cs="Arial"/>
          <w:sz w:val="22"/>
          <w:szCs w:val="22"/>
        </w:rPr>
        <w:t>information etc.</w:t>
      </w:r>
      <w:r w:rsidRPr="00EE530F">
        <w:rPr>
          <w:rFonts w:ascii="Arial" w:hAnsi="Arial" w:cs="Arial"/>
          <w:color w:val="000000"/>
          <w:sz w:val="22"/>
          <w:szCs w:val="22"/>
        </w:rPr>
        <w:t xml:space="preserve"> </w:t>
      </w:r>
    </w:p>
    <w:p w14:paraId="691D2901" w14:textId="64CCF35E" w:rsidR="009753F6" w:rsidRPr="00EE530F" w:rsidRDefault="009753F6" w:rsidP="009753F6">
      <w:pPr>
        <w:pStyle w:val="BodyText2"/>
        <w:numPr>
          <w:ilvl w:val="0"/>
          <w:numId w:val="22"/>
        </w:numPr>
        <w:spacing w:after="0" w:line="240" w:lineRule="auto"/>
        <w:rPr>
          <w:rFonts w:ascii="Arial" w:hAnsi="Arial" w:cs="Arial"/>
          <w:color w:val="000000"/>
          <w:sz w:val="22"/>
          <w:szCs w:val="22"/>
        </w:rPr>
      </w:pPr>
      <w:r w:rsidRPr="00EE530F">
        <w:rPr>
          <w:rFonts w:ascii="Arial" w:hAnsi="Arial" w:cs="Arial"/>
          <w:color w:val="000000"/>
          <w:sz w:val="22"/>
          <w:szCs w:val="22"/>
        </w:rPr>
        <w:t>Ensur</w:t>
      </w:r>
      <w:r w:rsidR="000B444B">
        <w:rPr>
          <w:rFonts w:ascii="Arial" w:hAnsi="Arial" w:cs="Arial"/>
          <w:color w:val="000000"/>
          <w:sz w:val="22"/>
          <w:szCs w:val="22"/>
        </w:rPr>
        <w:t>e</w:t>
      </w:r>
      <w:r w:rsidRPr="00EE530F">
        <w:rPr>
          <w:rFonts w:ascii="Arial" w:hAnsi="Arial" w:cs="Arial"/>
          <w:color w:val="000000"/>
          <w:sz w:val="22"/>
          <w:szCs w:val="22"/>
        </w:rPr>
        <w:t xml:space="preserve"> information is correct, complete and consistent, ensuring that conclusions drawn from the information are built on solid foundations</w:t>
      </w:r>
    </w:p>
    <w:p w14:paraId="1EBAE954" w14:textId="14AE7AE1" w:rsidR="009753F6" w:rsidRDefault="009753F6" w:rsidP="009753F6">
      <w:pPr>
        <w:pStyle w:val="BodyText2"/>
        <w:numPr>
          <w:ilvl w:val="0"/>
          <w:numId w:val="22"/>
        </w:numPr>
        <w:spacing w:after="0" w:line="240" w:lineRule="auto"/>
        <w:rPr>
          <w:rFonts w:ascii="Arial" w:hAnsi="Arial" w:cs="Arial"/>
          <w:color w:val="000000"/>
          <w:sz w:val="22"/>
          <w:szCs w:val="22"/>
        </w:rPr>
      </w:pPr>
      <w:r w:rsidRPr="00EE530F">
        <w:rPr>
          <w:rFonts w:ascii="Arial" w:hAnsi="Arial" w:cs="Arial"/>
          <w:color w:val="000000"/>
          <w:sz w:val="22"/>
          <w:szCs w:val="22"/>
        </w:rPr>
        <w:t xml:space="preserve">Use previous experience, standard procedures and </w:t>
      </w:r>
      <w:r w:rsidR="000B444B">
        <w:rPr>
          <w:rFonts w:ascii="Arial" w:hAnsi="Arial" w:cs="Arial"/>
          <w:color w:val="000000"/>
          <w:sz w:val="22"/>
          <w:szCs w:val="22"/>
        </w:rPr>
        <w:t>rational thinking</w:t>
      </w:r>
      <w:r w:rsidRPr="00EE530F">
        <w:rPr>
          <w:rFonts w:ascii="Arial" w:hAnsi="Arial" w:cs="Arial"/>
          <w:color w:val="000000"/>
          <w:sz w:val="22"/>
          <w:szCs w:val="22"/>
        </w:rPr>
        <w:t xml:space="preserve"> to make decisions</w:t>
      </w:r>
    </w:p>
    <w:p w14:paraId="0395FD75" w14:textId="04ACD319" w:rsidR="009753F6" w:rsidRDefault="009753F6" w:rsidP="009753F6">
      <w:pPr>
        <w:pStyle w:val="BodyText2"/>
        <w:numPr>
          <w:ilvl w:val="0"/>
          <w:numId w:val="22"/>
        </w:numPr>
        <w:spacing w:after="0" w:line="240" w:lineRule="auto"/>
        <w:rPr>
          <w:rFonts w:ascii="Arial" w:hAnsi="Arial" w:cs="Arial"/>
          <w:color w:val="000000"/>
          <w:sz w:val="22"/>
          <w:szCs w:val="22"/>
        </w:rPr>
      </w:pPr>
      <w:r>
        <w:rPr>
          <w:rFonts w:ascii="Arial" w:hAnsi="Arial" w:cs="Arial"/>
          <w:color w:val="000000"/>
          <w:sz w:val="22"/>
          <w:szCs w:val="22"/>
        </w:rPr>
        <w:t>Seek continuous work improvements</w:t>
      </w:r>
    </w:p>
    <w:p w14:paraId="2C291EFD" w14:textId="6B547137" w:rsidR="009753F6" w:rsidRPr="00D10151" w:rsidRDefault="009753F6" w:rsidP="009753F6">
      <w:pPr>
        <w:pStyle w:val="BodyText2"/>
        <w:numPr>
          <w:ilvl w:val="0"/>
          <w:numId w:val="22"/>
        </w:numPr>
        <w:spacing w:after="0" w:line="240" w:lineRule="auto"/>
        <w:rPr>
          <w:rFonts w:ascii="Arial" w:hAnsi="Arial" w:cs="Arial"/>
          <w:color w:val="000000"/>
          <w:sz w:val="22"/>
          <w:szCs w:val="22"/>
        </w:rPr>
      </w:pPr>
      <w:r>
        <w:rPr>
          <w:rFonts w:ascii="Arial" w:hAnsi="Arial" w:cs="Arial"/>
          <w:color w:val="000000"/>
          <w:sz w:val="22"/>
          <w:szCs w:val="22"/>
        </w:rPr>
        <w:t>Research</w:t>
      </w:r>
      <w:r w:rsidR="000B444B">
        <w:rPr>
          <w:rFonts w:ascii="Arial" w:hAnsi="Arial" w:cs="Arial"/>
          <w:color w:val="000000"/>
          <w:sz w:val="22"/>
          <w:szCs w:val="22"/>
        </w:rPr>
        <w:t xml:space="preserve"> </w:t>
      </w:r>
      <w:r>
        <w:rPr>
          <w:rFonts w:ascii="Arial" w:hAnsi="Arial" w:cs="Arial"/>
          <w:color w:val="000000"/>
          <w:sz w:val="22"/>
          <w:szCs w:val="22"/>
        </w:rPr>
        <w:t>to seek innovative and sustainable ways of working</w:t>
      </w:r>
    </w:p>
    <w:p w14:paraId="40968D34" w14:textId="77777777" w:rsidR="009753F6" w:rsidRPr="00EE530F" w:rsidRDefault="009753F6" w:rsidP="009753F6">
      <w:pPr>
        <w:pStyle w:val="BodyText2"/>
        <w:spacing w:after="0" w:line="240" w:lineRule="auto"/>
        <w:ind w:left="720"/>
        <w:rPr>
          <w:rFonts w:ascii="Arial" w:hAnsi="Arial" w:cs="Arial"/>
          <w:color w:val="000000"/>
          <w:sz w:val="22"/>
          <w:szCs w:val="22"/>
        </w:rPr>
      </w:pPr>
    </w:p>
    <w:p w14:paraId="6AB3CDB1" w14:textId="77777777" w:rsidR="009753F6" w:rsidRDefault="009753F6" w:rsidP="009753F6">
      <w:pPr>
        <w:pStyle w:val="NoSpacing"/>
        <w:rPr>
          <w:rFonts w:ascii="Arial" w:hAnsi="Arial" w:cs="Arial"/>
          <w:b/>
          <w:sz w:val="24"/>
          <w:szCs w:val="24"/>
        </w:rPr>
      </w:pPr>
    </w:p>
    <w:p w14:paraId="0EE6FC49" w14:textId="77777777" w:rsidR="009753F6" w:rsidRPr="00F94A3C" w:rsidRDefault="009753F6" w:rsidP="009753F6">
      <w:pPr>
        <w:pStyle w:val="NoSpacing"/>
        <w:rPr>
          <w:rFonts w:ascii="Arial" w:hAnsi="Arial" w:cs="Arial"/>
          <w:b/>
          <w:sz w:val="24"/>
          <w:szCs w:val="24"/>
        </w:rPr>
      </w:pPr>
      <w:r w:rsidRPr="00F94A3C">
        <w:rPr>
          <w:rFonts w:ascii="Arial" w:hAnsi="Arial" w:cs="Arial"/>
          <w:b/>
          <w:sz w:val="24"/>
          <w:szCs w:val="24"/>
        </w:rPr>
        <w:t>Professionalism:</w:t>
      </w:r>
    </w:p>
    <w:p w14:paraId="4E692F18" w14:textId="0EE8E46E" w:rsidR="009753F6" w:rsidRDefault="009753F6" w:rsidP="009753F6">
      <w:pPr>
        <w:pStyle w:val="ListParagraph"/>
        <w:numPr>
          <w:ilvl w:val="0"/>
          <w:numId w:val="23"/>
        </w:numPr>
        <w:spacing w:after="120" w:line="240" w:lineRule="atLeast"/>
        <w:contextualSpacing/>
        <w:rPr>
          <w:rFonts w:ascii="Arial" w:hAnsi="Arial" w:cs="Arial"/>
          <w:sz w:val="22"/>
          <w:szCs w:val="22"/>
        </w:rPr>
      </w:pPr>
      <w:r>
        <w:rPr>
          <w:rFonts w:ascii="Arial" w:hAnsi="Arial" w:cs="Arial"/>
          <w:sz w:val="22"/>
          <w:szCs w:val="22"/>
        </w:rPr>
        <w:t>Support and represent the Business</w:t>
      </w:r>
      <w:r w:rsidR="000B444B">
        <w:rPr>
          <w:rFonts w:ascii="Arial" w:hAnsi="Arial" w:cs="Arial"/>
          <w:sz w:val="22"/>
          <w:szCs w:val="22"/>
        </w:rPr>
        <w:t xml:space="preserve"> </w:t>
      </w:r>
      <w:r>
        <w:rPr>
          <w:rFonts w:ascii="Arial" w:hAnsi="Arial" w:cs="Arial"/>
          <w:sz w:val="22"/>
          <w:szCs w:val="22"/>
        </w:rPr>
        <w:t xml:space="preserve">and Governance Manager and assist in the development and delivery of </w:t>
      </w:r>
      <w:r w:rsidR="000B444B">
        <w:rPr>
          <w:rFonts w:ascii="Arial" w:hAnsi="Arial" w:cs="Arial"/>
          <w:sz w:val="22"/>
          <w:szCs w:val="22"/>
        </w:rPr>
        <w:t>b</w:t>
      </w:r>
      <w:r>
        <w:rPr>
          <w:rFonts w:ascii="Arial" w:hAnsi="Arial" w:cs="Arial"/>
          <w:sz w:val="22"/>
          <w:szCs w:val="22"/>
        </w:rPr>
        <w:t xml:space="preserve">usiness and </w:t>
      </w:r>
      <w:r w:rsidR="000B444B">
        <w:rPr>
          <w:rFonts w:ascii="Arial" w:hAnsi="Arial" w:cs="Arial"/>
          <w:sz w:val="22"/>
          <w:szCs w:val="22"/>
        </w:rPr>
        <w:t>g</w:t>
      </w:r>
      <w:r>
        <w:rPr>
          <w:rFonts w:ascii="Arial" w:hAnsi="Arial" w:cs="Arial"/>
          <w:sz w:val="22"/>
          <w:szCs w:val="22"/>
        </w:rPr>
        <w:t>overnance objectives</w:t>
      </w:r>
    </w:p>
    <w:p w14:paraId="34409CDD" w14:textId="32A3E74B" w:rsidR="009753F6" w:rsidRPr="00EE530F" w:rsidRDefault="009753F6" w:rsidP="009753F6">
      <w:pPr>
        <w:pStyle w:val="ListParagraph"/>
        <w:numPr>
          <w:ilvl w:val="0"/>
          <w:numId w:val="23"/>
        </w:numPr>
        <w:spacing w:after="120" w:line="240" w:lineRule="atLeast"/>
        <w:contextualSpacing/>
        <w:rPr>
          <w:rFonts w:ascii="Arial" w:hAnsi="Arial" w:cs="Arial"/>
          <w:sz w:val="22"/>
          <w:szCs w:val="22"/>
        </w:rPr>
      </w:pPr>
      <w:r w:rsidRPr="00EE530F">
        <w:rPr>
          <w:rFonts w:ascii="Arial" w:hAnsi="Arial" w:cs="Arial"/>
          <w:sz w:val="22"/>
          <w:szCs w:val="22"/>
        </w:rPr>
        <w:t xml:space="preserve">Ensure </w:t>
      </w:r>
      <w:r w:rsidR="000B444B">
        <w:rPr>
          <w:rFonts w:ascii="Arial" w:hAnsi="Arial" w:cs="Arial"/>
          <w:sz w:val="22"/>
          <w:szCs w:val="22"/>
        </w:rPr>
        <w:t xml:space="preserve">consistently </w:t>
      </w:r>
      <w:r w:rsidRPr="00EE530F">
        <w:rPr>
          <w:rFonts w:ascii="Arial" w:hAnsi="Arial" w:cs="Arial"/>
          <w:sz w:val="22"/>
          <w:szCs w:val="22"/>
        </w:rPr>
        <w:t xml:space="preserve">high </w:t>
      </w:r>
      <w:r w:rsidR="000B444B">
        <w:rPr>
          <w:rFonts w:ascii="Arial" w:hAnsi="Arial" w:cs="Arial"/>
          <w:sz w:val="22"/>
          <w:szCs w:val="22"/>
        </w:rPr>
        <w:t>levels</w:t>
      </w:r>
      <w:r w:rsidRPr="00EE530F">
        <w:rPr>
          <w:rFonts w:ascii="Arial" w:hAnsi="Arial" w:cs="Arial"/>
          <w:sz w:val="22"/>
          <w:szCs w:val="22"/>
        </w:rPr>
        <w:t xml:space="preserve"> are achieved and customer needs fulfilled</w:t>
      </w:r>
    </w:p>
    <w:p w14:paraId="6753A125" w14:textId="54ECF69F" w:rsidR="009753F6" w:rsidRPr="00EE530F" w:rsidRDefault="009753F6" w:rsidP="009753F6">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Show enthusiasm to broaden own experience, knowledge, skills and self-insight</w:t>
      </w:r>
    </w:p>
    <w:p w14:paraId="0E59FE75" w14:textId="16B70482" w:rsidR="009753F6" w:rsidRDefault="009753F6" w:rsidP="009753F6">
      <w:pPr>
        <w:pStyle w:val="ListParagraph"/>
        <w:numPr>
          <w:ilvl w:val="0"/>
          <w:numId w:val="23"/>
        </w:numPr>
        <w:spacing w:after="120" w:line="240" w:lineRule="atLeast"/>
        <w:contextualSpacing/>
        <w:rPr>
          <w:rFonts w:ascii="Arial" w:hAnsi="Arial" w:cs="Arial"/>
          <w:sz w:val="22"/>
          <w:szCs w:val="22"/>
        </w:rPr>
      </w:pPr>
      <w:r w:rsidRPr="00EE530F">
        <w:rPr>
          <w:rFonts w:ascii="Arial" w:hAnsi="Arial" w:cs="Arial"/>
          <w:sz w:val="22"/>
          <w:szCs w:val="22"/>
        </w:rPr>
        <w:t>Seek feedback from colleagues and managers, taking the learning and development points on board and modifying own practice</w:t>
      </w:r>
    </w:p>
    <w:p w14:paraId="2D838534" w14:textId="77777777" w:rsidR="009753F6" w:rsidRPr="00203213" w:rsidRDefault="009753F6" w:rsidP="009753F6">
      <w:pPr>
        <w:spacing w:after="120" w:line="240" w:lineRule="atLeast"/>
        <w:ind w:left="360"/>
        <w:rPr>
          <w:rFonts w:ascii="Arial" w:hAnsi="Arial" w:cs="Arial"/>
        </w:rPr>
      </w:pPr>
    </w:p>
    <w:p w14:paraId="2999E64C" w14:textId="77777777" w:rsidR="009753F6" w:rsidRPr="00F94A3C" w:rsidRDefault="009753F6" w:rsidP="009753F6">
      <w:pPr>
        <w:pStyle w:val="NoSpacing"/>
        <w:rPr>
          <w:rFonts w:ascii="Arial" w:hAnsi="Arial" w:cs="Arial"/>
          <w:b/>
          <w:sz w:val="24"/>
          <w:szCs w:val="24"/>
        </w:rPr>
      </w:pPr>
      <w:r w:rsidRPr="00F94A3C">
        <w:rPr>
          <w:rFonts w:ascii="Arial" w:hAnsi="Arial" w:cs="Arial"/>
          <w:b/>
          <w:sz w:val="24"/>
          <w:szCs w:val="24"/>
        </w:rPr>
        <w:t>Determination:</w:t>
      </w:r>
    </w:p>
    <w:p w14:paraId="1024B340" w14:textId="2B94ED99" w:rsidR="009753F6" w:rsidRPr="00EE530F" w:rsidRDefault="009753F6" w:rsidP="009753F6">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Demonstrate commitment to the organisation and task completion</w:t>
      </w:r>
    </w:p>
    <w:p w14:paraId="6AFD5638" w14:textId="45005BBC" w:rsidR="009753F6" w:rsidRPr="00EE530F" w:rsidRDefault="009753F6" w:rsidP="009753F6">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Able to remain calm and self-controlled under pressure</w:t>
      </w:r>
    </w:p>
    <w:p w14:paraId="13E1967C" w14:textId="638D85D1" w:rsidR="009753F6" w:rsidRPr="00EE530F" w:rsidRDefault="009753F6" w:rsidP="009753F6">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Demonstrate a consistently strong bias for action and a desire to deliver</w:t>
      </w:r>
    </w:p>
    <w:p w14:paraId="2F2FB024" w14:textId="3AA5ACBF" w:rsidR="009753F6" w:rsidRPr="000B444B" w:rsidRDefault="009753F6" w:rsidP="003902DD">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b/>
        </w:rPr>
      </w:pPr>
      <w:r w:rsidRPr="000B444B">
        <w:rPr>
          <w:rFonts w:ascii="Arial" w:hAnsi="Arial" w:cs="Arial"/>
          <w:sz w:val="22"/>
          <w:szCs w:val="22"/>
        </w:rPr>
        <w:t xml:space="preserve">Keep track of own progress, completing work to deadlines </w:t>
      </w:r>
      <w:r w:rsidR="000B444B">
        <w:rPr>
          <w:rFonts w:ascii="Arial" w:hAnsi="Arial" w:cs="Arial"/>
          <w:sz w:val="22"/>
          <w:szCs w:val="22"/>
        </w:rPr>
        <w:t>and reporting to collaborators</w:t>
      </w:r>
    </w:p>
    <w:p w14:paraId="36E184FE" w14:textId="77777777" w:rsidR="009753F6" w:rsidRDefault="009753F6" w:rsidP="009753F6">
      <w:pPr>
        <w:pStyle w:val="NoSpacing"/>
        <w:rPr>
          <w:rFonts w:ascii="Arial" w:hAnsi="Arial" w:cs="Arial"/>
          <w:b/>
          <w:sz w:val="24"/>
          <w:szCs w:val="24"/>
        </w:rPr>
      </w:pPr>
    </w:p>
    <w:p w14:paraId="04B7DB6B" w14:textId="77777777" w:rsidR="009753F6" w:rsidRDefault="009753F6" w:rsidP="009753F6">
      <w:pPr>
        <w:pStyle w:val="NoSpacing"/>
        <w:rPr>
          <w:rFonts w:ascii="Arial" w:hAnsi="Arial" w:cs="Arial"/>
          <w:b/>
          <w:sz w:val="24"/>
          <w:szCs w:val="24"/>
        </w:rPr>
      </w:pPr>
      <w:r>
        <w:rPr>
          <w:rFonts w:ascii="Arial" w:hAnsi="Arial" w:cs="Arial"/>
          <w:b/>
          <w:sz w:val="24"/>
          <w:szCs w:val="24"/>
        </w:rPr>
        <w:t>Persuasive Communication</w:t>
      </w:r>
    </w:p>
    <w:p w14:paraId="1C6954DD" w14:textId="00E0EB7D" w:rsidR="009753F6" w:rsidRPr="00EE530F" w:rsidRDefault="009753F6" w:rsidP="009753F6">
      <w:pPr>
        <w:pStyle w:val="NoSpacing"/>
        <w:numPr>
          <w:ilvl w:val="0"/>
          <w:numId w:val="25"/>
        </w:numPr>
        <w:rPr>
          <w:rFonts w:ascii="Arial" w:hAnsi="Arial" w:cs="Arial"/>
          <w:b/>
          <w:sz w:val="24"/>
          <w:szCs w:val="24"/>
        </w:rPr>
      </w:pPr>
      <w:r>
        <w:rPr>
          <w:rFonts w:ascii="Arial" w:hAnsi="Arial" w:cs="Arial"/>
        </w:rPr>
        <w:t>Ability to communicate effectively, both verbally and in writing, adapting style to suit the audience</w:t>
      </w:r>
    </w:p>
    <w:p w14:paraId="0FE97695" w14:textId="4E7CD76E" w:rsidR="009753F6" w:rsidRPr="00EE530F" w:rsidRDefault="009753F6" w:rsidP="009753F6">
      <w:pPr>
        <w:pStyle w:val="NoSpacing"/>
        <w:numPr>
          <w:ilvl w:val="0"/>
          <w:numId w:val="25"/>
        </w:numPr>
        <w:rPr>
          <w:rFonts w:ascii="Arial" w:hAnsi="Arial" w:cs="Arial"/>
          <w:b/>
          <w:sz w:val="24"/>
          <w:szCs w:val="24"/>
        </w:rPr>
      </w:pPr>
      <w:r>
        <w:rPr>
          <w:rFonts w:ascii="Arial" w:hAnsi="Arial" w:cs="Arial"/>
        </w:rPr>
        <w:t xml:space="preserve">Uses logical persuasion, backed by evidence to support </w:t>
      </w:r>
      <w:r w:rsidR="000B444B">
        <w:rPr>
          <w:rFonts w:ascii="Arial" w:hAnsi="Arial" w:cs="Arial"/>
        </w:rPr>
        <w:t>p</w:t>
      </w:r>
      <w:r>
        <w:rPr>
          <w:rFonts w:ascii="Arial" w:hAnsi="Arial" w:cs="Arial"/>
        </w:rPr>
        <w:t>roposal</w:t>
      </w:r>
      <w:r w:rsidR="000B444B">
        <w:rPr>
          <w:rFonts w:ascii="Arial" w:hAnsi="Arial" w:cs="Arial"/>
        </w:rPr>
        <w:t>s and recommendations</w:t>
      </w:r>
    </w:p>
    <w:p w14:paraId="0A76F2DF" w14:textId="77777777" w:rsidR="009753F6" w:rsidRDefault="009753F6" w:rsidP="009753F6">
      <w:pPr>
        <w:pStyle w:val="NoSpacing"/>
        <w:ind w:left="720"/>
        <w:rPr>
          <w:rFonts w:ascii="Arial" w:hAnsi="Arial" w:cs="Arial"/>
          <w:b/>
          <w:sz w:val="24"/>
          <w:szCs w:val="24"/>
        </w:rPr>
      </w:pPr>
    </w:p>
    <w:p w14:paraId="10500618" w14:textId="04CF0DE6" w:rsidR="00067EEF" w:rsidRDefault="00067EEF">
      <w:pPr>
        <w:rPr>
          <w:rFonts w:ascii="Arial" w:eastAsia="Calibri" w:hAnsi="Arial" w:cs="Arial"/>
          <w:b/>
          <w:lang w:eastAsia="en-US"/>
        </w:rPr>
      </w:pPr>
      <w:r>
        <w:rPr>
          <w:rFonts w:ascii="Arial" w:hAnsi="Arial" w:cs="Arial"/>
          <w:b/>
        </w:rPr>
        <w:br w:type="page"/>
      </w:r>
    </w:p>
    <w:p w14:paraId="1654E29C" w14:textId="77777777" w:rsidR="009753F6" w:rsidRDefault="009753F6" w:rsidP="009753F6">
      <w:pPr>
        <w:pStyle w:val="NoSpacing"/>
        <w:ind w:left="720"/>
        <w:rPr>
          <w:rFonts w:ascii="Arial" w:hAnsi="Arial" w:cs="Arial"/>
          <w:b/>
          <w:sz w:val="24"/>
          <w:szCs w:val="24"/>
        </w:rPr>
      </w:pPr>
    </w:p>
    <w:p w14:paraId="69067938" w14:textId="77777777" w:rsidR="009753F6" w:rsidRPr="00F94A3C" w:rsidRDefault="009753F6" w:rsidP="009753F6">
      <w:pPr>
        <w:pStyle w:val="NoSpacing"/>
        <w:rPr>
          <w:rFonts w:ascii="Arial" w:hAnsi="Arial" w:cs="Arial"/>
          <w:b/>
          <w:sz w:val="24"/>
          <w:szCs w:val="24"/>
        </w:rPr>
      </w:pPr>
      <w:r w:rsidRPr="00F94A3C">
        <w:rPr>
          <w:rFonts w:ascii="Arial" w:hAnsi="Arial" w:cs="Arial"/>
          <w:b/>
          <w:sz w:val="24"/>
          <w:szCs w:val="24"/>
        </w:rPr>
        <w:t>Customer Focus:</w:t>
      </w:r>
    </w:p>
    <w:p w14:paraId="38654385" w14:textId="1043A0C9" w:rsidR="009753F6" w:rsidRPr="00EE530F" w:rsidRDefault="009753F6" w:rsidP="009753F6">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 xml:space="preserve">Work hard to meet </w:t>
      </w:r>
      <w:r w:rsidR="000B444B">
        <w:rPr>
          <w:rFonts w:ascii="Arial" w:hAnsi="Arial" w:cs="Arial"/>
          <w:sz w:val="22"/>
          <w:szCs w:val="22"/>
        </w:rPr>
        <w:t>business and stakeholder</w:t>
      </w:r>
      <w:r w:rsidRPr="00EE530F">
        <w:rPr>
          <w:rFonts w:ascii="Arial" w:hAnsi="Arial" w:cs="Arial"/>
          <w:sz w:val="22"/>
          <w:szCs w:val="22"/>
        </w:rPr>
        <w:t xml:space="preserve"> needs and </w:t>
      </w:r>
      <w:r w:rsidR="000B444B">
        <w:rPr>
          <w:rFonts w:ascii="Arial" w:hAnsi="Arial" w:cs="Arial"/>
          <w:sz w:val="22"/>
          <w:szCs w:val="22"/>
        </w:rPr>
        <w:t>protects relevant</w:t>
      </w:r>
      <w:r w:rsidRPr="00EE530F">
        <w:rPr>
          <w:rFonts w:ascii="Arial" w:hAnsi="Arial" w:cs="Arial"/>
          <w:sz w:val="22"/>
          <w:szCs w:val="22"/>
        </w:rPr>
        <w:t xml:space="preserve"> interests</w:t>
      </w:r>
    </w:p>
    <w:p w14:paraId="1FDC078E" w14:textId="4FFA08FB" w:rsidR="009753F6" w:rsidRPr="00EE530F" w:rsidRDefault="009753F6" w:rsidP="009753F6">
      <w:pPr>
        <w:pStyle w:val="ListParagraph"/>
        <w:numPr>
          <w:ilvl w:val="0"/>
          <w:numId w:val="23"/>
        </w:num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EE530F">
        <w:rPr>
          <w:rFonts w:ascii="Arial" w:hAnsi="Arial" w:cs="Arial"/>
          <w:sz w:val="22"/>
          <w:szCs w:val="22"/>
        </w:rPr>
        <w:t xml:space="preserve">Quickly builds rapport and easily establishes relationships with </w:t>
      </w:r>
      <w:r>
        <w:rPr>
          <w:rFonts w:ascii="Arial" w:hAnsi="Arial" w:cs="Arial"/>
          <w:sz w:val="22"/>
          <w:szCs w:val="22"/>
        </w:rPr>
        <w:t>key stakeholders</w:t>
      </w:r>
      <w:r w:rsidRPr="00EE530F">
        <w:rPr>
          <w:rFonts w:ascii="Arial" w:hAnsi="Arial" w:cs="Arial"/>
          <w:sz w:val="22"/>
          <w:szCs w:val="22"/>
        </w:rPr>
        <w:t xml:space="preserve">  </w:t>
      </w:r>
    </w:p>
    <w:p w14:paraId="32DD3FB9" w14:textId="6500D0AB" w:rsidR="009753F6" w:rsidRPr="008640F8" w:rsidRDefault="009753F6" w:rsidP="00C57FFC">
      <w:pPr>
        <w:numPr>
          <w:ilvl w:val="0"/>
          <w:numId w:val="23"/>
        </w:numPr>
        <w:rPr>
          <w:rFonts w:ascii="Arial" w:hAnsi="Arial" w:cs="Arial"/>
          <w:sz w:val="22"/>
          <w:szCs w:val="22"/>
        </w:rPr>
      </w:pPr>
      <w:r w:rsidRPr="008640F8">
        <w:rPr>
          <w:rFonts w:ascii="Arial" w:hAnsi="Arial" w:cs="Arial"/>
          <w:sz w:val="22"/>
          <w:szCs w:val="22"/>
        </w:rPr>
        <w:t xml:space="preserve">Informs and empowers </w:t>
      </w:r>
      <w:r w:rsidR="008640F8" w:rsidRPr="008640F8">
        <w:rPr>
          <w:rFonts w:ascii="Arial" w:hAnsi="Arial" w:cs="Arial"/>
          <w:sz w:val="22"/>
          <w:szCs w:val="22"/>
        </w:rPr>
        <w:t xml:space="preserve">stakeholders, </w:t>
      </w:r>
      <w:r w:rsidR="008640F8">
        <w:rPr>
          <w:rFonts w:ascii="Arial" w:hAnsi="Arial" w:cs="Arial"/>
          <w:sz w:val="22"/>
          <w:szCs w:val="22"/>
        </w:rPr>
        <w:t>t</w:t>
      </w:r>
      <w:r w:rsidRPr="008640F8">
        <w:rPr>
          <w:rFonts w:ascii="Arial" w:hAnsi="Arial" w:cs="Arial"/>
          <w:sz w:val="22"/>
          <w:szCs w:val="22"/>
        </w:rPr>
        <w:t>reat</w:t>
      </w:r>
      <w:r w:rsidR="008640F8">
        <w:rPr>
          <w:rFonts w:ascii="Arial" w:hAnsi="Arial" w:cs="Arial"/>
          <w:sz w:val="22"/>
          <w:szCs w:val="22"/>
        </w:rPr>
        <w:t>ing</w:t>
      </w:r>
      <w:r w:rsidRPr="008640F8">
        <w:rPr>
          <w:rFonts w:ascii="Arial" w:hAnsi="Arial" w:cs="Arial"/>
          <w:sz w:val="22"/>
          <w:szCs w:val="22"/>
        </w:rPr>
        <w:t xml:space="preserve"> both internal and external service users with honesty, integrity and discretion</w:t>
      </w:r>
    </w:p>
    <w:p w14:paraId="6CE26782" w14:textId="77777777" w:rsidR="009753F6" w:rsidRPr="000B444B" w:rsidRDefault="009753F6" w:rsidP="009753F6">
      <w:pPr>
        <w:ind w:left="720"/>
        <w:rPr>
          <w:rFonts w:ascii="Arial" w:hAnsi="Arial" w:cs="Arial"/>
          <w:sz w:val="22"/>
          <w:szCs w:val="22"/>
        </w:rPr>
      </w:pPr>
    </w:p>
    <w:p w14:paraId="44A9D51F" w14:textId="77777777" w:rsidR="009753F6" w:rsidRDefault="009753F6" w:rsidP="009753F6">
      <w:pPr>
        <w:pStyle w:val="NoSpacing"/>
        <w:rPr>
          <w:rFonts w:ascii="Arial" w:hAnsi="Arial" w:cs="Arial"/>
          <w:b/>
          <w:sz w:val="24"/>
          <w:szCs w:val="24"/>
        </w:rPr>
      </w:pPr>
    </w:p>
    <w:p w14:paraId="4261D982" w14:textId="77777777" w:rsidR="009753F6" w:rsidRPr="00203213" w:rsidRDefault="009753F6" w:rsidP="009753F6">
      <w:pPr>
        <w:pStyle w:val="NoSpacing"/>
        <w:rPr>
          <w:rFonts w:ascii="Arial" w:hAnsi="Arial" w:cs="Arial"/>
          <w:b/>
          <w:sz w:val="24"/>
          <w:szCs w:val="24"/>
        </w:rPr>
      </w:pPr>
    </w:p>
    <w:p w14:paraId="3EE22280" w14:textId="77777777" w:rsidR="009753F6" w:rsidRDefault="009753F6" w:rsidP="009753F6">
      <w:pPr>
        <w:pStyle w:val="NoSpacing"/>
        <w:rPr>
          <w:rFonts w:ascii="Arial" w:hAnsi="Arial" w:cs="Arial"/>
          <w:sz w:val="24"/>
        </w:rPr>
      </w:pPr>
      <w:r>
        <w:rPr>
          <w:rFonts w:ascii="Arial" w:hAnsi="Arial" w:cs="Arial"/>
          <w:sz w:val="24"/>
        </w:rPr>
        <w:t>___________________________________________________________________</w:t>
      </w:r>
    </w:p>
    <w:p w14:paraId="04524CEA" w14:textId="77777777" w:rsidR="009753F6" w:rsidRPr="00355E13" w:rsidRDefault="009753F6" w:rsidP="009753F6">
      <w:pPr>
        <w:pStyle w:val="NoSpacing"/>
        <w:rPr>
          <w:rFonts w:ascii="Arial" w:hAnsi="Arial" w:cs="Arial"/>
          <w:sz w:val="24"/>
        </w:rPr>
      </w:pPr>
    </w:p>
    <w:p w14:paraId="645D5A43" w14:textId="77777777" w:rsidR="009753F6" w:rsidRDefault="009753F6" w:rsidP="009753F6">
      <w:pPr>
        <w:pStyle w:val="NoSpacing"/>
        <w:rPr>
          <w:rFonts w:ascii="Arial" w:hAnsi="Arial" w:cs="Arial"/>
          <w:b/>
          <w:sz w:val="24"/>
        </w:rPr>
      </w:pPr>
      <w:r w:rsidRPr="004D30BF">
        <w:rPr>
          <w:rFonts w:ascii="Arial" w:hAnsi="Arial" w:cs="Arial"/>
          <w:b/>
          <w:sz w:val="24"/>
        </w:rPr>
        <w:t>Special Conditions</w:t>
      </w:r>
      <w:r>
        <w:rPr>
          <w:rFonts w:ascii="Arial" w:hAnsi="Arial" w:cs="Arial"/>
          <w:b/>
          <w:sz w:val="24"/>
        </w:rPr>
        <w:t>:</w:t>
      </w:r>
    </w:p>
    <w:p w14:paraId="6C5CB173" w14:textId="77777777" w:rsidR="009753F6" w:rsidRDefault="009753F6" w:rsidP="009753F6">
      <w:pPr>
        <w:pStyle w:val="NoSpacing"/>
        <w:rPr>
          <w:rFonts w:ascii="Arial" w:hAnsi="Arial" w:cs="Arial"/>
          <w:b/>
          <w:sz w:val="24"/>
        </w:rPr>
      </w:pPr>
    </w:p>
    <w:p w14:paraId="3B10854F" w14:textId="6B522216" w:rsidR="009753F6" w:rsidRPr="00355E13" w:rsidRDefault="009753F6" w:rsidP="009753F6">
      <w:pPr>
        <w:pStyle w:val="NoSpacing"/>
        <w:numPr>
          <w:ilvl w:val="0"/>
          <w:numId w:val="24"/>
        </w:numPr>
        <w:rPr>
          <w:rFonts w:ascii="Arial" w:hAnsi="Arial" w:cs="Arial"/>
        </w:rPr>
      </w:pPr>
      <w:r w:rsidRPr="00355E13">
        <w:rPr>
          <w:rFonts w:ascii="Arial" w:hAnsi="Arial" w:cs="Arial"/>
        </w:rPr>
        <w:t>Some out-of-hours work may be required to cover or protect Trust resources</w:t>
      </w:r>
      <w:r>
        <w:rPr>
          <w:rFonts w:ascii="Arial" w:hAnsi="Arial" w:cs="Arial"/>
        </w:rPr>
        <w:t xml:space="preserve"> and assets</w:t>
      </w:r>
    </w:p>
    <w:p w14:paraId="03D6FD59" w14:textId="48F28A65" w:rsidR="009753F6" w:rsidRPr="00791C88" w:rsidRDefault="009753F6" w:rsidP="009753F6">
      <w:pPr>
        <w:pStyle w:val="NoSpacing"/>
        <w:numPr>
          <w:ilvl w:val="0"/>
          <w:numId w:val="24"/>
        </w:numPr>
        <w:rPr>
          <w:rFonts w:ascii="Arial" w:hAnsi="Arial" w:cs="Arial"/>
        </w:rPr>
      </w:pPr>
      <w:r w:rsidRPr="00791C88">
        <w:rPr>
          <w:rFonts w:ascii="Arial" w:hAnsi="Arial" w:cs="Arial"/>
        </w:rPr>
        <w:t>An interest in working for a charity which is determined to protect wildlife for the future, and for the people of Essex</w:t>
      </w:r>
    </w:p>
    <w:p w14:paraId="69C1E40B" w14:textId="1BB42DD1" w:rsidR="009753F6" w:rsidRDefault="009753F6" w:rsidP="009753F6">
      <w:pPr>
        <w:pStyle w:val="NoSpacing"/>
        <w:numPr>
          <w:ilvl w:val="0"/>
          <w:numId w:val="24"/>
        </w:numPr>
        <w:rPr>
          <w:rFonts w:ascii="Arial" w:hAnsi="Arial" w:cs="Arial"/>
        </w:rPr>
      </w:pPr>
      <w:r w:rsidRPr="00355E13">
        <w:rPr>
          <w:rFonts w:ascii="Arial" w:hAnsi="Arial" w:cs="Arial"/>
        </w:rPr>
        <w:t xml:space="preserve">A willingness to help support the </w:t>
      </w:r>
      <w:r>
        <w:rPr>
          <w:rFonts w:ascii="Arial" w:hAnsi="Arial" w:cs="Arial"/>
        </w:rPr>
        <w:t>business</w:t>
      </w:r>
      <w:r w:rsidRPr="00355E13">
        <w:rPr>
          <w:rFonts w:ascii="Arial" w:hAnsi="Arial" w:cs="Arial"/>
        </w:rPr>
        <w:t xml:space="preserve"> - evening and/or weekend work </w:t>
      </w:r>
      <w:r>
        <w:rPr>
          <w:rFonts w:ascii="Arial" w:hAnsi="Arial" w:cs="Arial"/>
        </w:rPr>
        <w:t>should be expected</w:t>
      </w:r>
    </w:p>
    <w:p w14:paraId="4E567A59" w14:textId="77777777" w:rsidR="009753F6" w:rsidRDefault="009753F6" w:rsidP="009753F6">
      <w:pPr>
        <w:pStyle w:val="NoSpacing"/>
        <w:rPr>
          <w:rFonts w:ascii="Arial" w:hAnsi="Arial" w:cs="Arial"/>
        </w:rPr>
      </w:pPr>
    </w:p>
    <w:p w14:paraId="66A087F0" w14:textId="77777777" w:rsidR="009753F6" w:rsidRPr="00355E13" w:rsidRDefault="009753F6" w:rsidP="009753F6">
      <w:pPr>
        <w:pStyle w:val="NoSpacing"/>
        <w:rPr>
          <w:rFonts w:ascii="Arial" w:hAnsi="Arial" w:cs="Arial"/>
        </w:rPr>
      </w:pPr>
      <w:r>
        <w:rPr>
          <w:rFonts w:ascii="Arial" w:hAnsi="Arial" w:cs="Arial"/>
        </w:rPr>
        <w:t>_________________________________________________________________________</w:t>
      </w:r>
    </w:p>
    <w:p w14:paraId="746FC60C" w14:textId="7F0DAF8B" w:rsidR="003E49A0" w:rsidRDefault="003E49A0" w:rsidP="004415E7">
      <w:pPr>
        <w:rPr>
          <w:rFonts w:ascii="Arial" w:eastAsia="Calibri" w:hAnsi="Arial" w:cs="Arial"/>
          <w:b/>
          <w:bCs/>
          <w:sz w:val="22"/>
          <w:szCs w:val="22"/>
          <w:u w:val="single"/>
          <w:lang w:eastAsia="en-US"/>
        </w:rPr>
      </w:pPr>
    </w:p>
    <w:p w14:paraId="4B146AFF" w14:textId="69598A15" w:rsidR="003E49A0" w:rsidRDefault="003E49A0" w:rsidP="004415E7">
      <w:pPr>
        <w:rPr>
          <w:rFonts w:ascii="Arial" w:eastAsia="Calibri" w:hAnsi="Arial" w:cs="Arial"/>
          <w:b/>
          <w:bCs/>
          <w:sz w:val="22"/>
          <w:szCs w:val="22"/>
          <w:u w:val="single"/>
          <w:lang w:eastAsia="en-US"/>
        </w:rPr>
      </w:pPr>
    </w:p>
    <w:p w14:paraId="2B13327A" w14:textId="1A844CE9" w:rsidR="003E49A0" w:rsidRDefault="003E49A0" w:rsidP="004415E7">
      <w:pPr>
        <w:rPr>
          <w:rFonts w:ascii="Arial" w:eastAsia="Calibri" w:hAnsi="Arial" w:cs="Arial"/>
          <w:b/>
          <w:bCs/>
          <w:sz w:val="22"/>
          <w:szCs w:val="22"/>
          <w:u w:val="single"/>
          <w:lang w:eastAsia="en-US"/>
        </w:rPr>
      </w:pPr>
    </w:p>
    <w:p w14:paraId="60875145" w14:textId="4245C0F9" w:rsidR="003E49A0" w:rsidRDefault="003E49A0" w:rsidP="004415E7">
      <w:pPr>
        <w:rPr>
          <w:rFonts w:ascii="Arial" w:eastAsia="Calibri" w:hAnsi="Arial" w:cs="Arial"/>
          <w:b/>
          <w:bCs/>
          <w:sz w:val="22"/>
          <w:szCs w:val="22"/>
          <w:u w:val="single"/>
          <w:lang w:eastAsia="en-US"/>
        </w:rPr>
      </w:pPr>
    </w:p>
    <w:p w14:paraId="0C476E39" w14:textId="77777777" w:rsidR="003E49A0" w:rsidRDefault="003E49A0" w:rsidP="004415E7">
      <w:pPr>
        <w:rPr>
          <w:rFonts w:ascii="Arial" w:eastAsia="Calibri" w:hAnsi="Arial" w:cs="Arial"/>
          <w:b/>
          <w:sz w:val="22"/>
          <w:szCs w:val="22"/>
          <w:lang w:eastAsia="en-US"/>
        </w:rPr>
      </w:pPr>
    </w:p>
    <w:p w14:paraId="7096B15F" w14:textId="0345151B" w:rsidR="004415E7" w:rsidRPr="008700C6" w:rsidRDefault="004415E7" w:rsidP="004415E7">
      <w:pPr>
        <w:rPr>
          <w:rFonts w:ascii="Arial" w:eastAsia="Calibri" w:hAnsi="Arial" w:cs="Arial"/>
          <w:b/>
          <w:lang w:eastAsia="en-US"/>
        </w:rPr>
      </w:pPr>
      <w:r w:rsidRPr="008700C6">
        <w:rPr>
          <w:rFonts w:ascii="Arial" w:eastAsia="Calibri" w:hAnsi="Arial" w:cs="Arial"/>
          <w:b/>
          <w:lang w:eastAsia="en-US"/>
        </w:rPr>
        <w:t>EWT rewards:</w:t>
      </w:r>
    </w:p>
    <w:p w14:paraId="601F7123" w14:textId="77777777" w:rsidR="004415E7" w:rsidRPr="004415E7" w:rsidRDefault="004415E7" w:rsidP="004415E7">
      <w:pPr>
        <w:rPr>
          <w:rFonts w:ascii="Arial" w:eastAsia="Calibri" w:hAnsi="Arial" w:cs="Arial"/>
          <w:b/>
          <w:sz w:val="22"/>
          <w:szCs w:val="22"/>
          <w:lang w:eastAsia="en-US"/>
        </w:rPr>
      </w:pPr>
    </w:p>
    <w:p w14:paraId="31442DA6"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Salary reviewed bi-annually against the market with cost of living consideration annually</w:t>
      </w:r>
    </w:p>
    <w:p w14:paraId="1F97FC4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Pension of 3% from you and 5% from EWT</w:t>
      </w:r>
    </w:p>
    <w:p w14:paraId="24B68B8F" w14:textId="4CBC49CB" w:rsid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Annual leave starting at 25 days, rising by one day a year to a maximum of 28 days + bank holidays</w:t>
      </w:r>
    </w:p>
    <w:p w14:paraId="6E67D4FF" w14:textId="6B11E40B" w:rsidR="003E49A0" w:rsidRPr="004415E7" w:rsidRDefault="003E49A0" w:rsidP="004415E7">
      <w:pPr>
        <w:numPr>
          <w:ilvl w:val="0"/>
          <w:numId w:val="14"/>
        </w:numPr>
        <w:rPr>
          <w:rFonts w:ascii="Arial" w:eastAsia="Calibri" w:hAnsi="Arial" w:cs="Arial"/>
          <w:sz w:val="22"/>
          <w:szCs w:val="22"/>
          <w:lang w:eastAsia="en-US"/>
        </w:rPr>
      </w:pPr>
      <w:r>
        <w:rPr>
          <w:rFonts w:ascii="Arial" w:eastAsia="Calibri" w:hAnsi="Arial" w:cs="Arial"/>
          <w:sz w:val="22"/>
          <w:szCs w:val="22"/>
          <w:lang w:eastAsia="en-US"/>
        </w:rPr>
        <w:t>Employee Assistance Programme offering advice to staff and their families on a variety of topics and including counselling</w:t>
      </w:r>
    </w:p>
    <w:p w14:paraId="0A14BD4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Sick pay increasing with length of service</w:t>
      </w:r>
    </w:p>
    <w:p w14:paraId="58ADF57A"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Maternity, paternity and adoption pay</w:t>
      </w:r>
    </w:p>
    <w:p w14:paraId="24AF3B5D"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Staff days and staff social</w:t>
      </w:r>
    </w:p>
    <w:p w14:paraId="718523C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Merit award scheme (staff nomination of colleagues for awards)</w:t>
      </w:r>
    </w:p>
    <w:p w14:paraId="1BBB07C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Regular performance development meetings</w:t>
      </w:r>
    </w:p>
    <w:p w14:paraId="712524E4"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10-20% discount in EWT centres</w:t>
      </w:r>
    </w:p>
    <w:p w14:paraId="39053E5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Professional and developmental training</w:t>
      </w:r>
    </w:p>
    <w:p w14:paraId="193608E5"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Role related professional membership paid</w:t>
      </w:r>
    </w:p>
    <w:p w14:paraId="48FFF8E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Able to attend 2 wildlife courses per annum</w:t>
      </w:r>
    </w:p>
    <w:p w14:paraId="1EFBB8B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The satisfaction of making a difference through working for a conservation charity</w:t>
      </w:r>
    </w:p>
    <w:p w14:paraId="39EA0A50" w14:textId="77777777" w:rsidR="004415E7" w:rsidRPr="004415E7" w:rsidRDefault="004415E7" w:rsidP="004415E7">
      <w:pPr>
        <w:rPr>
          <w:rFonts w:ascii="Arial" w:eastAsia="Calibri" w:hAnsi="Arial" w:cs="Arial"/>
          <w:sz w:val="22"/>
          <w:szCs w:val="22"/>
          <w:lang w:eastAsia="en-US"/>
        </w:rPr>
      </w:pPr>
    </w:p>
    <w:p w14:paraId="629A83FD" w14:textId="77777777" w:rsidR="004415E7" w:rsidRPr="004415E7" w:rsidRDefault="004415E7" w:rsidP="004415E7">
      <w:pPr>
        <w:rPr>
          <w:rFonts w:ascii="Arial" w:eastAsia="Calibri" w:hAnsi="Arial" w:cs="Arial"/>
          <w:sz w:val="22"/>
          <w:szCs w:val="22"/>
          <w:lang w:eastAsia="en-US"/>
        </w:rPr>
      </w:pPr>
    </w:p>
    <w:p w14:paraId="5CC67473" w14:textId="77777777" w:rsidR="004415E7" w:rsidRPr="004415E7" w:rsidRDefault="004415E7" w:rsidP="004415E7">
      <w:pPr>
        <w:rPr>
          <w:rFonts w:ascii="Arial" w:eastAsia="Calibri" w:hAnsi="Arial" w:cs="Arial"/>
          <w:sz w:val="22"/>
          <w:szCs w:val="22"/>
          <w:lang w:eastAsia="en-US"/>
        </w:rPr>
      </w:pPr>
    </w:p>
    <w:p w14:paraId="446E3D10" w14:textId="77777777" w:rsidR="004415E7" w:rsidRPr="004415E7" w:rsidRDefault="004415E7" w:rsidP="004415E7">
      <w:pPr>
        <w:rPr>
          <w:rFonts w:ascii="Arial" w:eastAsia="Calibri" w:hAnsi="Arial" w:cs="Arial"/>
          <w:b/>
          <w:sz w:val="22"/>
          <w:szCs w:val="22"/>
          <w:lang w:eastAsia="en-US"/>
        </w:rPr>
      </w:pPr>
    </w:p>
    <w:p w14:paraId="54296E1F" w14:textId="77777777" w:rsidR="00BD61D9" w:rsidRPr="008133DB" w:rsidRDefault="00BD61D9" w:rsidP="008133DB"/>
    <w:sectPr w:rsidR="00BD61D9" w:rsidRPr="008133DB" w:rsidSect="00242DCF">
      <w:footerReference w:type="even" r:id="rId16"/>
      <w:footerReference w:type="default" r:id="rId17"/>
      <w:headerReference w:type="first" r:id="rId18"/>
      <w:footerReference w:type="first" r:id="rId19"/>
      <w:pgSz w:w="11906" w:h="16838" w:code="9"/>
      <w:pgMar w:top="539" w:right="924" w:bottom="1134"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BBE8" w14:textId="77777777" w:rsidR="008E21D1" w:rsidRDefault="008E21D1">
      <w:r>
        <w:separator/>
      </w:r>
    </w:p>
  </w:endnote>
  <w:endnote w:type="continuationSeparator" w:id="0">
    <w:p w14:paraId="48356E95" w14:textId="77777777" w:rsidR="008E21D1" w:rsidRDefault="008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Itc T">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49EB" w14:textId="77777777" w:rsidR="00261755" w:rsidRPr="00067EEF" w:rsidRDefault="00261755" w:rsidP="000F6C9C">
    <w:pPr>
      <w:pStyle w:val="Footer"/>
      <w:framePr w:wrap="around" w:vAnchor="text" w:hAnchor="margin" w:xAlign="center" w:y="1"/>
      <w:rPr>
        <w:rStyle w:val="PageNumber"/>
        <w:rFonts w:ascii="Arial" w:hAnsi="Arial" w:cs="Arial"/>
        <w:sz w:val="18"/>
        <w:szCs w:val="18"/>
      </w:rPr>
    </w:pPr>
    <w:r w:rsidRPr="00067EEF">
      <w:rPr>
        <w:rStyle w:val="PageNumber"/>
        <w:rFonts w:ascii="Arial" w:hAnsi="Arial" w:cs="Arial"/>
        <w:sz w:val="18"/>
        <w:szCs w:val="18"/>
      </w:rPr>
      <w:fldChar w:fldCharType="begin"/>
    </w:r>
    <w:r w:rsidRPr="00067EEF">
      <w:rPr>
        <w:rStyle w:val="PageNumber"/>
        <w:rFonts w:ascii="Arial" w:hAnsi="Arial" w:cs="Arial"/>
        <w:sz w:val="18"/>
        <w:szCs w:val="18"/>
      </w:rPr>
      <w:instrText xml:space="preserve">PAGE  </w:instrText>
    </w:r>
    <w:r w:rsidRPr="00067EEF">
      <w:rPr>
        <w:rStyle w:val="PageNumber"/>
        <w:rFonts w:ascii="Arial" w:hAnsi="Arial" w:cs="Arial"/>
        <w:sz w:val="18"/>
        <w:szCs w:val="18"/>
      </w:rPr>
      <w:fldChar w:fldCharType="separate"/>
    </w:r>
    <w:r w:rsidR="009719F1" w:rsidRPr="00067EEF">
      <w:rPr>
        <w:rStyle w:val="PageNumber"/>
        <w:rFonts w:ascii="Arial" w:hAnsi="Arial" w:cs="Arial"/>
        <w:noProof/>
        <w:sz w:val="18"/>
        <w:szCs w:val="18"/>
      </w:rPr>
      <w:t>2</w:t>
    </w:r>
    <w:r w:rsidRPr="00067EEF">
      <w:rPr>
        <w:rStyle w:val="PageNumber"/>
        <w:rFonts w:ascii="Arial" w:hAnsi="Arial" w:cs="Arial"/>
        <w:sz w:val="18"/>
        <w:szCs w:val="18"/>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3503" w14:textId="77777777" w:rsidR="008E21D1" w:rsidRDefault="008E21D1">
      <w:r>
        <w:separator/>
      </w:r>
    </w:p>
  </w:footnote>
  <w:footnote w:type="continuationSeparator" w:id="0">
    <w:p w14:paraId="737B59F9" w14:textId="77777777" w:rsidR="008E21D1" w:rsidRDefault="008E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1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32857"/>
    <w:multiLevelType w:val="hybridMultilevel"/>
    <w:tmpl w:val="9DDA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46982"/>
    <w:multiLevelType w:val="hybridMultilevel"/>
    <w:tmpl w:val="F0A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07996"/>
    <w:multiLevelType w:val="hybridMultilevel"/>
    <w:tmpl w:val="8E8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F95607"/>
    <w:multiLevelType w:val="hybridMultilevel"/>
    <w:tmpl w:val="C822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E69A9"/>
    <w:multiLevelType w:val="hybridMultilevel"/>
    <w:tmpl w:val="69C2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76D8C"/>
    <w:multiLevelType w:val="multilevel"/>
    <w:tmpl w:val="A57032E4"/>
    <w:styleLink w:val="WW8Num3"/>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D48278E"/>
    <w:multiLevelType w:val="hybridMultilevel"/>
    <w:tmpl w:val="7472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FA5794"/>
    <w:multiLevelType w:val="hybridMultilevel"/>
    <w:tmpl w:val="429E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E69EF"/>
    <w:multiLevelType w:val="hybridMultilevel"/>
    <w:tmpl w:val="A4A2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A74BB"/>
    <w:multiLevelType w:val="hybridMultilevel"/>
    <w:tmpl w:val="D82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611F4"/>
    <w:multiLevelType w:val="hybridMultilevel"/>
    <w:tmpl w:val="C0D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E411B"/>
    <w:multiLevelType w:val="hybridMultilevel"/>
    <w:tmpl w:val="CA34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
  </w:num>
  <w:num w:numId="5">
    <w:abstractNumId w:val="2"/>
  </w:num>
  <w:num w:numId="6">
    <w:abstractNumId w:val="11"/>
  </w:num>
  <w:num w:numId="7">
    <w:abstractNumId w:val="13"/>
  </w:num>
  <w:num w:numId="8">
    <w:abstractNumId w:val="23"/>
  </w:num>
  <w:num w:numId="9">
    <w:abstractNumId w:val="17"/>
  </w:num>
  <w:num w:numId="10">
    <w:abstractNumId w:val="7"/>
  </w:num>
  <w:num w:numId="11">
    <w:abstractNumId w:val="14"/>
  </w:num>
  <w:num w:numId="12">
    <w:abstractNumId w:val="4"/>
  </w:num>
  <w:num w:numId="13">
    <w:abstractNumId w:val="0"/>
  </w:num>
  <w:num w:numId="14">
    <w:abstractNumId w:val="22"/>
  </w:num>
  <w:num w:numId="15">
    <w:abstractNumId w:val="8"/>
  </w:num>
  <w:num w:numId="16">
    <w:abstractNumId w:val="21"/>
  </w:num>
  <w:num w:numId="17">
    <w:abstractNumId w:val="10"/>
  </w:num>
  <w:num w:numId="18">
    <w:abstractNumId w:val="24"/>
  </w:num>
  <w:num w:numId="19">
    <w:abstractNumId w:val="3"/>
  </w:num>
  <w:num w:numId="20">
    <w:abstractNumId w:val="15"/>
  </w:num>
  <w:num w:numId="21">
    <w:abstractNumId w:val="5"/>
  </w:num>
  <w:num w:numId="22">
    <w:abstractNumId w:val="18"/>
  </w:num>
  <w:num w:numId="23">
    <w:abstractNumId w:val="6"/>
  </w:num>
  <w:num w:numId="24">
    <w:abstractNumId w:val="19"/>
  </w:num>
  <w:num w:numId="2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7F27"/>
    <w:rsid w:val="0003151A"/>
    <w:rsid w:val="00036976"/>
    <w:rsid w:val="0003767F"/>
    <w:rsid w:val="00040C98"/>
    <w:rsid w:val="000457D8"/>
    <w:rsid w:val="0004591A"/>
    <w:rsid w:val="00054C38"/>
    <w:rsid w:val="00056DC8"/>
    <w:rsid w:val="000611B5"/>
    <w:rsid w:val="00061D3B"/>
    <w:rsid w:val="00067EEF"/>
    <w:rsid w:val="000723D8"/>
    <w:rsid w:val="000738C1"/>
    <w:rsid w:val="000743B8"/>
    <w:rsid w:val="0007594F"/>
    <w:rsid w:val="000775F0"/>
    <w:rsid w:val="00080BE3"/>
    <w:rsid w:val="00081440"/>
    <w:rsid w:val="00082650"/>
    <w:rsid w:val="00085CF3"/>
    <w:rsid w:val="00086FA9"/>
    <w:rsid w:val="000911A0"/>
    <w:rsid w:val="00093E1B"/>
    <w:rsid w:val="0009597C"/>
    <w:rsid w:val="00096E2F"/>
    <w:rsid w:val="00097699"/>
    <w:rsid w:val="000A4770"/>
    <w:rsid w:val="000A5B38"/>
    <w:rsid w:val="000B444B"/>
    <w:rsid w:val="000B4CB6"/>
    <w:rsid w:val="000C62CE"/>
    <w:rsid w:val="000D122B"/>
    <w:rsid w:val="000D3779"/>
    <w:rsid w:val="000D4C58"/>
    <w:rsid w:val="000E20E4"/>
    <w:rsid w:val="000E4145"/>
    <w:rsid w:val="000E717B"/>
    <w:rsid w:val="000F0CD3"/>
    <w:rsid w:val="000F2F4B"/>
    <w:rsid w:val="000F6048"/>
    <w:rsid w:val="000F679A"/>
    <w:rsid w:val="000F6C9C"/>
    <w:rsid w:val="00100939"/>
    <w:rsid w:val="00100E8D"/>
    <w:rsid w:val="001019AE"/>
    <w:rsid w:val="001048FD"/>
    <w:rsid w:val="001061A9"/>
    <w:rsid w:val="0011190F"/>
    <w:rsid w:val="0011295B"/>
    <w:rsid w:val="001146C1"/>
    <w:rsid w:val="0011513E"/>
    <w:rsid w:val="001165F7"/>
    <w:rsid w:val="00117688"/>
    <w:rsid w:val="0012000D"/>
    <w:rsid w:val="001206FA"/>
    <w:rsid w:val="00120758"/>
    <w:rsid w:val="00121D41"/>
    <w:rsid w:val="00122FEF"/>
    <w:rsid w:val="00127487"/>
    <w:rsid w:val="00132FD2"/>
    <w:rsid w:val="00137412"/>
    <w:rsid w:val="00140A7C"/>
    <w:rsid w:val="0014184B"/>
    <w:rsid w:val="001425AA"/>
    <w:rsid w:val="001432B8"/>
    <w:rsid w:val="00147052"/>
    <w:rsid w:val="00147496"/>
    <w:rsid w:val="001507AC"/>
    <w:rsid w:val="00151A4A"/>
    <w:rsid w:val="0015243C"/>
    <w:rsid w:val="00155E2A"/>
    <w:rsid w:val="00155FF9"/>
    <w:rsid w:val="0015650C"/>
    <w:rsid w:val="0015696B"/>
    <w:rsid w:val="00163103"/>
    <w:rsid w:val="00167778"/>
    <w:rsid w:val="001753A6"/>
    <w:rsid w:val="00177B86"/>
    <w:rsid w:val="00177D02"/>
    <w:rsid w:val="00180E6D"/>
    <w:rsid w:val="001870D6"/>
    <w:rsid w:val="001909DB"/>
    <w:rsid w:val="00192FE9"/>
    <w:rsid w:val="00193D90"/>
    <w:rsid w:val="00194373"/>
    <w:rsid w:val="00194530"/>
    <w:rsid w:val="00195701"/>
    <w:rsid w:val="00196697"/>
    <w:rsid w:val="00197EEA"/>
    <w:rsid w:val="001A023B"/>
    <w:rsid w:val="001A0764"/>
    <w:rsid w:val="001A221C"/>
    <w:rsid w:val="001A50B2"/>
    <w:rsid w:val="001A70D5"/>
    <w:rsid w:val="001A7C09"/>
    <w:rsid w:val="001B0A3D"/>
    <w:rsid w:val="001B0A4F"/>
    <w:rsid w:val="001C2F14"/>
    <w:rsid w:val="001C5B8A"/>
    <w:rsid w:val="001D0B3F"/>
    <w:rsid w:val="001D1A46"/>
    <w:rsid w:val="001D1E81"/>
    <w:rsid w:val="001D4FC5"/>
    <w:rsid w:val="001D6829"/>
    <w:rsid w:val="001D7E93"/>
    <w:rsid w:val="001E06B8"/>
    <w:rsid w:val="001E119E"/>
    <w:rsid w:val="001E176A"/>
    <w:rsid w:val="001E29AE"/>
    <w:rsid w:val="001E4008"/>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E1A"/>
    <w:rsid w:val="00227F48"/>
    <w:rsid w:val="0023052B"/>
    <w:rsid w:val="00230A37"/>
    <w:rsid w:val="00231B69"/>
    <w:rsid w:val="00234DAC"/>
    <w:rsid w:val="00234F0A"/>
    <w:rsid w:val="00237EBF"/>
    <w:rsid w:val="00240DF4"/>
    <w:rsid w:val="00240F3E"/>
    <w:rsid w:val="002412CB"/>
    <w:rsid w:val="00242DCF"/>
    <w:rsid w:val="00244435"/>
    <w:rsid w:val="00245AB9"/>
    <w:rsid w:val="002474F5"/>
    <w:rsid w:val="0024770E"/>
    <w:rsid w:val="00247E46"/>
    <w:rsid w:val="00250FEE"/>
    <w:rsid w:val="00251CED"/>
    <w:rsid w:val="00252716"/>
    <w:rsid w:val="002604DC"/>
    <w:rsid w:val="00261755"/>
    <w:rsid w:val="0026488B"/>
    <w:rsid w:val="00271D39"/>
    <w:rsid w:val="00272DCD"/>
    <w:rsid w:val="002739B1"/>
    <w:rsid w:val="00273AFA"/>
    <w:rsid w:val="0027727C"/>
    <w:rsid w:val="002819E2"/>
    <w:rsid w:val="00281E34"/>
    <w:rsid w:val="00286C31"/>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6955"/>
    <w:rsid w:val="002B6F9F"/>
    <w:rsid w:val="002C4B0B"/>
    <w:rsid w:val="002D0B65"/>
    <w:rsid w:val="002D7C47"/>
    <w:rsid w:val="002E0EF2"/>
    <w:rsid w:val="002E1062"/>
    <w:rsid w:val="002E15F3"/>
    <w:rsid w:val="002E3336"/>
    <w:rsid w:val="002E3DC9"/>
    <w:rsid w:val="002E5F94"/>
    <w:rsid w:val="002E73F8"/>
    <w:rsid w:val="002E7868"/>
    <w:rsid w:val="002F3F16"/>
    <w:rsid w:val="002F772F"/>
    <w:rsid w:val="00300730"/>
    <w:rsid w:val="00304E86"/>
    <w:rsid w:val="00313773"/>
    <w:rsid w:val="00313AD2"/>
    <w:rsid w:val="00313C91"/>
    <w:rsid w:val="00324005"/>
    <w:rsid w:val="00334795"/>
    <w:rsid w:val="003347D3"/>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3DFF"/>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A53"/>
    <w:rsid w:val="003F4268"/>
    <w:rsid w:val="003F4742"/>
    <w:rsid w:val="00405CEF"/>
    <w:rsid w:val="00406A0F"/>
    <w:rsid w:val="00407F3B"/>
    <w:rsid w:val="00410AA6"/>
    <w:rsid w:val="00413073"/>
    <w:rsid w:val="00417BD8"/>
    <w:rsid w:val="00424FD1"/>
    <w:rsid w:val="00426362"/>
    <w:rsid w:val="00434D2F"/>
    <w:rsid w:val="00437805"/>
    <w:rsid w:val="004415E7"/>
    <w:rsid w:val="00443B9E"/>
    <w:rsid w:val="0045227D"/>
    <w:rsid w:val="00452CB7"/>
    <w:rsid w:val="00452CCC"/>
    <w:rsid w:val="00455178"/>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6701"/>
    <w:rsid w:val="004A37EB"/>
    <w:rsid w:val="004A39EA"/>
    <w:rsid w:val="004A7FBF"/>
    <w:rsid w:val="004A7FCE"/>
    <w:rsid w:val="004B274A"/>
    <w:rsid w:val="004B2ACA"/>
    <w:rsid w:val="004B7162"/>
    <w:rsid w:val="004B7581"/>
    <w:rsid w:val="004C2FD0"/>
    <w:rsid w:val="004C3328"/>
    <w:rsid w:val="004C648F"/>
    <w:rsid w:val="004C68E1"/>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7834"/>
    <w:rsid w:val="005111E2"/>
    <w:rsid w:val="005164D6"/>
    <w:rsid w:val="00520874"/>
    <w:rsid w:val="00520CA4"/>
    <w:rsid w:val="00521F65"/>
    <w:rsid w:val="00523C46"/>
    <w:rsid w:val="00524749"/>
    <w:rsid w:val="00525488"/>
    <w:rsid w:val="00530B14"/>
    <w:rsid w:val="00530D10"/>
    <w:rsid w:val="00531B43"/>
    <w:rsid w:val="005328AB"/>
    <w:rsid w:val="00534834"/>
    <w:rsid w:val="00534ED2"/>
    <w:rsid w:val="00535963"/>
    <w:rsid w:val="00536DB6"/>
    <w:rsid w:val="00537383"/>
    <w:rsid w:val="0054563A"/>
    <w:rsid w:val="00546311"/>
    <w:rsid w:val="005537F0"/>
    <w:rsid w:val="00553DF3"/>
    <w:rsid w:val="00555042"/>
    <w:rsid w:val="00555CF2"/>
    <w:rsid w:val="005603B0"/>
    <w:rsid w:val="00560492"/>
    <w:rsid w:val="005605BA"/>
    <w:rsid w:val="00566703"/>
    <w:rsid w:val="00571648"/>
    <w:rsid w:val="00572612"/>
    <w:rsid w:val="00573C9A"/>
    <w:rsid w:val="00573FE9"/>
    <w:rsid w:val="00576608"/>
    <w:rsid w:val="0058271A"/>
    <w:rsid w:val="00583D03"/>
    <w:rsid w:val="0058426D"/>
    <w:rsid w:val="005843F3"/>
    <w:rsid w:val="00585CAE"/>
    <w:rsid w:val="00597772"/>
    <w:rsid w:val="005A25D5"/>
    <w:rsid w:val="005A39B9"/>
    <w:rsid w:val="005A3E25"/>
    <w:rsid w:val="005B0BA2"/>
    <w:rsid w:val="005B0E08"/>
    <w:rsid w:val="005B1910"/>
    <w:rsid w:val="005B250C"/>
    <w:rsid w:val="005B6C9D"/>
    <w:rsid w:val="005B6EAE"/>
    <w:rsid w:val="005C2A52"/>
    <w:rsid w:val="005C2F38"/>
    <w:rsid w:val="005C39A8"/>
    <w:rsid w:val="005C5695"/>
    <w:rsid w:val="005D0472"/>
    <w:rsid w:val="005D52FF"/>
    <w:rsid w:val="005D55C0"/>
    <w:rsid w:val="005D59F6"/>
    <w:rsid w:val="005E2814"/>
    <w:rsid w:val="005E309E"/>
    <w:rsid w:val="005F0672"/>
    <w:rsid w:val="005F1D6E"/>
    <w:rsid w:val="005F2762"/>
    <w:rsid w:val="005F27F1"/>
    <w:rsid w:val="005F2866"/>
    <w:rsid w:val="005F3C9D"/>
    <w:rsid w:val="005F5233"/>
    <w:rsid w:val="00601F8F"/>
    <w:rsid w:val="00602E13"/>
    <w:rsid w:val="006036A6"/>
    <w:rsid w:val="00604306"/>
    <w:rsid w:val="00607423"/>
    <w:rsid w:val="00621D0E"/>
    <w:rsid w:val="0062352D"/>
    <w:rsid w:val="006235B4"/>
    <w:rsid w:val="00623E30"/>
    <w:rsid w:val="00624055"/>
    <w:rsid w:val="006244E6"/>
    <w:rsid w:val="0062773C"/>
    <w:rsid w:val="0063067A"/>
    <w:rsid w:val="00633803"/>
    <w:rsid w:val="00633FA3"/>
    <w:rsid w:val="0063743B"/>
    <w:rsid w:val="00642B59"/>
    <w:rsid w:val="0064354B"/>
    <w:rsid w:val="006452F9"/>
    <w:rsid w:val="006461C7"/>
    <w:rsid w:val="006467C1"/>
    <w:rsid w:val="00646FDF"/>
    <w:rsid w:val="00647F56"/>
    <w:rsid w:val="00651775"/>
    <w:rsid w:val="00651FF4"/>
    <w:rsid w:val="00656068"/>
    <w:rsid w:val="0065653D"/>
    <w:rsid w:val="00666944"/>
    <w:rsid w:val="00667250"/>
    <w:rsid w:val="006715A6"/>
    <w:rsid w:val="00672D39"/>
    <w:rsid w:val="00673738"/>
    <w:rsid w:val="006764AF"/>
    <w:rsid w:val="0068237B"/>
    <w:rsid w:val="006828B1"/>
    <w:rsid w:val="00683F95"/>
    <w:rsid w:val="006841FB"/>
    <w:rsid w:val="00686C7F"/>
    <w:rsid w:val="006875C9"/>
    <w:rsid w:val="00687C11"/>
    <w:rsid w:val="00693149"/>
    <w:rsid w:val="0069559A"/>
    <w:rsid w:val="00696162"/>
    <w:rsid w:val="006969AA"/>
    <w:rsid w:val="006A03A5"/>
    <w:rsid w:val="006A097B"/>
    <w:rsid w:val="006A114B"/>
    <w:rsid w:val="006A2008"/>
    <w:rsid w:val="006A21CB"/>
    <w:rsid w:val="006A2232"/>
    <w:rsid w:val="006A38FE"/>
    <w:rsid w:val="006A56A0"/>
    <w:rsid w:val="006B1760"/>
    <w:rsid w:val="006B2787"/>
    <w:rsid w:val="006B3835"/>
    <w:rsid w:val="006B3BB6"/>
    <w:rsid w:val="006C4571"/>
    <w:rsid w:val="006C4C3B"/>
    <w:rsid w:val="006C4D04"/>
    <w:rsid w:val="006C7042"/>
    <w:rsid w:val="006D2A69"/>
    <w:rsid w:val="006D465B"/>
    <w:rsid w:val="006D612F"/>
    <w:rsid w:val="006E4126"/>
    <w:rsid w:val="006E4CE9"/>
    <w:rsid w:val="006E561C"/>
    <w:rsid w:val="006E645D"/>
    <w:rsid w:val="006F72E3"/>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3F25"/>
    <w:rsid w:val="00746ABC"/>
    <w:rsid w:val="00747387"/>
    <w:rsid w:val="007474B4"/>
    <w:rsid w:val="007504F3"/>
    <w:rsid w:val="00754969"/>
    <w:rsid w:val="007558D8"/>
    <w:rsid w:val="00757470"/>
    <w:rsid w:val="00757AF5"/>
    <w:rsid w:val="00761A2F"/>
    <w:rsid w:val="00761C00"/>
    <w:rsid w:val="00763E96"/>
    <w:rsid w:val="00764BE2"/>
    <w:rsid w:val="00766BE8"/>
    <w:rsid w:val="0077179B"/>
    <w:rsid w:val="00772F38"/>
    <w:rsid w:val="00777FD5"/>
    <w:rsid w:val="00784E80"/>
    <w:rsid w:val="007855BD"/>
    <w:rsid w:val="00785C86"/>
    <w:rsid w:val="00786539"/>
    <w:rsid w:val="00791F65"/>
    <w:rsid w:val="00796A1D"/>
    <w:rsid w:val="007977BE"/>
    <w:rsid w:val="007A2373"/>
    <w:rsid w:val="007A2E7F"/>
    <w:rsid w:val="007A49A7"/>
    <w:rsid w:val="007A714E"/>
    <w:rsid w:val="007B05F4"/>
    <w:rsid w:val="007B2B3C"/>
    <w:rsid w:val="007B2DAC"/>
    <w:rsid w:val="007B5504"/>
    <w:rsid w:val="007B62BB"/>
    <w:rsid w:val="007D0374"/>
    <w:rsid w:val="007D0A9F"/>
    <w:rsid w:val="007D3251"/>
    <w:rsid w:val="007D40B7"/>
    <w:rsid w:val="007D526F"/>
    <w:rsid w:val="007D67E2"/>
    <w:rsid w:val="007E0330"/>
    <w:rsid w:val="007E03E8"/>
    <w:rsid w:val="007E1337"/>
    <w:rsid w:val="007E34B0"/>
    <w:rsid w:val="007E3ED8"/>
    <w:rsid w:val="007E4C3A"/>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20AA6"/>
    <w:rsid w:val="0082448C"/>
    <w:rsid w:val="00826DBF"/>
    <w:rsid w:val="00830839"/>
    <w:rsid w:val="008374A8"/>
    <w:rsid w:val="00837901"/>
    <w:rsid w:val="0084097E"/>
    <w:rsid w:val="00843393"/>
    <w:rsid w:val="008433C5"/>
    <w:rsid w:val="00844639"/>
    <w:rsid w:val="00844B88"/>
    <w:rsid w:val="008465AC"/>
    <w:rsid w:val="00846BA9"/>
    <w:rsid w:val="008504BC"/>
    <w:rsid w:val="00855E88"/>
    <w:rsid w:val="00861902"/>
    <w:rsid w:val="00862C2A"/>
    <w:rsid w:val="00863FD0"/>
    <w:rsid w:val="008640F8"/>
    <w:rsid w:val="008649AF"/>
    <w:rsid w:val="00865AF3"/>
    <w:rsid w:val="00865DDC"/>
    <w:rsid w:val="00866FE2"/>
    <w:rsid w:val="00867018"/>
    <w:rsid w:val="008700C6"/>
    <w:rsid w:val="0087033C"/>
    <w:rsid w:val="00870B14"/>
    <w:rsid w:val="00874F9D"/>
    <w:rsid w:val="00876C7A"/>
    <w:rsid w:val="0088014D"/>
    <w:rsid w:val="008837E0"/>
    <w:rsid w:val="00883BD9"/>
    <w:rsid w:val="00885EF9"/>
    <w:rsid w:val="00887B09"/>
    <w:rsid w:val="00887C0D"/>
    <w:rsid w:val="00887F33"/>
    <w:rsid w:val="0089065F"/>
    <w:rsid w:val="008918CC"/>
    <w:rsid w:val="00894DC7"/>
    <w:rsid w:val="008960A3"/>
    <w:rsid w:val="00896D79"/>
    <w:rsid w:val="008A1CCD"/>
    <w:rsid w:val="008A218F"/>
    <w:rsid w:val="008B40D6"/>
    <w:rsid w:val="008B4437"/>
    <w:rsid w:val="008B5583"/>
    <w:rsid w:val="008B682B"/>
    <w:rsid w:val="008B6ADF"/>
    <w:rsid w:val="008C2C2D"/>
    <w:rsid w:val="008C4275"/>
    <w:rsid w:val="008D0FBC"/>
    <w:rsid w:val="008D54F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3494F"/>
    <w:rsid w:val="00935582"/>
    <w:rsid w:val="0093574A"/>
    <w:rsid w:val="00937057"/>
    <w:rsid w:val="009409F1"/>
    <w:rsid w:val="009456FF"/>
    <w:rsid w:val="00945EFB"/>
    <w:rsid w:val="0095479C"/>
    <w:rsid w:val="00954D2D"/>
    <w:rsid w:val="00960553"/>
    <w:rsid w:val="00960B00"/>
    <w:rsid w:val="0096247A"/>
    <w:rsid w:val="00963745"/>
    <w:rsid w:val="00964842"/>
    <w:rsid w:val="0096493D"/>
    <w:rsid w:val="00966B95"/>
    <w:rsid w:val="00966E54"/>
    <w:rsid w:val="00967B22"/>
    <w:rsid w:val="009719F1"/>
    <w:rsid w:val="009753F6"/>
    <w:rsid w:val="0097561C"/>
    <w:rsid w:val="009762FD"/>
    <w:rsid w:val="009827A4"/>
    <w:rsid w:val="00982D5A"/>
    <w:rsid w:val="0098466C"/>
    <w:rsid w:val="0098584E"/>
    <w:rsid w:val="00990217"/>
    <w:rsid w:val="00993F4A"/>
    <w:rsid w:val="009A13E1"/>
    <w:rsid w:val="009A33D8"/>
    <w:rsid w:val="009A4E16"/>
    <w:rsid w:val="009A6E23"/>
    <w:rsid w:val="009A75E8"/>
    <w:rsid w:val="009B002B"/>
    <w:rsid w:val="009B27C6"/>
    <w:rsid w:val="009B2965"/>
    <w:rsid w:val="009B5D48"/>
    <w:rsid w:val="009C172F"/>
    <w:rsid w:val="009C22E5"/>
    <w:rsid w:val="009C29D9"/>
    <w:rsid w:val="009C5253"/>
    <w:rsid w:val="009C6032"/>
    <w:rsid w:val="009C7830"/>
    <w:rsid w:val="009D3940"/>
    <w:rsid w:val="009D50CC"/>
    <w:rsid w:val="009D609A"/>
    <w:rsid w:val="009D6776"/>
    <w:rsid w:val="009D7E25"/>
    <w:rsid w:val="009E21D6"/>
    <w:rsid w:val="009E2D79"/>
    <w:rsid w:val="009E3FDD"/>
    <w:rsid w:val="009E6E90"/>
    <w:rsid w:val="009F0972"/>
    <w:rsid w:val="00A02125"/>
    <w:rsid w:val="00A02776"/>
    <w:rsid w:val="00A02A26"/>
    <w:rsid w:val="00A02AFB"/>
    <w:rsid w:val="00A03521"/>
    <w:rsid w:val="00A05363"/>
    <w:rsid w:val="00A05965"/>
    <w:rsid w:val="00A103E6"/>
    <w:rsid w:val="00A13870"/>
    <w:rsid w:val="00A140CA"/>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3819"/>
    <w:rsid w:val="00A84ECF"/>
    <w:rsid w:val="00A85179"/>
    <w:rsid w:val="00A9369A"/>
    <w:rsid w:val="00A9391E"/>
    <w:rsid w:val="00A94F1B"/>
    <w:rsid w:val="00A95387"/>
    <w:rsid w:val="00A95873"/>
    <w:rsid w:val="00A960FF"/>
    <w:rsid w:val="00A97EC1"/>
    <w:rsid w:val="00AA2793"/>
    <w:rsid w:val="00AA41E2"/>
    <w:rsid w:val="00AA5650"/>
    <w:rsid w:val="00AB5E3C"/>
    <w:rsid w:val="00AC2103"/>
    <w:rsid w:val="00AC33F2"/>
    <w:rsid w:val="00AC41A5"/>
    <w:rsid w:val="00AD00F4"/>
    <w:rsid w:val="00AD0D96"/>
    <w:rsid w:val="00AD2ACF"/>
    <w:rsid w:val="00AD3D38"/>
    <w:rsid w:val="00AD45DC"/>
    <w:rsid w:val="00AD5F49"/>
    <w:rsid w:val="00AE13CA"/>
    <w:rsid w:val="00AE26C7"/>
    <w:rsid w:val="00AE4972"/>
    <w:rsid w:val="00AE5E25"/>
    <w:rsid w:val="00AE5EAD"/>
    <w:rsid w:val="00AE76EA"/>
    <w:rsid w:val="00AE7DC5"/>
    <w:rsid w:val="00AF1991"/>
    <w:rsid w:val="00AF2CB7"/>
    <w:rsid w:val="00B00E6E"/>
    <w:rsid w:val="00B023E0"/>
    <w:rsid w:val="00B0264B"/>
    <w:rsid w:val="00B05093"/>
    <w:rsid w:val="00B10BBC"/>
    <w:rsid w:val="00B1298A"/>
    <w:rsid w:val="00B1379C"/>
    <w:rsid w:val="00B1613B"/>
    <w:rsid w:val="00B17F03"/>
    <w:rsid w:val="00B2091D"/>
    <w:rsid w:val="00B20EA0"/>
    <w:rsid w:val="00B217B5"/>
    <w:rsid w:val="00B25730"/>
    <w:rsid w:val="00B34AB7"/>
    <w:rsid w:val="00B364C0"/>
    <w:rsid w:val="00B37C43"/>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66E4"/>
    <w:rsid w:val="00B66AF2"/>
    <w:rsid w:val="00B67278"/>
    <w:rsid w:val="00B73B1E"/>
    <w:rsid w:val="00B83CCA"/>
    <w:rsid w:val="00B84C90"/>
    <w:rsid w:val="00B91593"/>
    <w:rsid w:val="00B930F4"/>
    <w:rsid w:val="00B93EF0"/>
    <w:rsid w:val="00B974BF"/>
    <w:rsid w:val="00B9792D"/>
    <w:rsid w:val="00BA16B4"/>
    <w:rsid w:val="00BA2131"/>
    <w:rsid w:val="00BA7F09"/>
    <w:rsid w:val="00BB5B71"/>
    <w:rsid w:val="00BC0F1C"/>
    <w:rsid w:val="00BC17D9"/>
    <w:rsid w:val="00BC318A"/>
    <w:rsid w:val="00BC448E"/>
    <w:rsid w:val="00BC4F97"/>
    <w:rsid w:val="00BC4FAC"/>
    <w:rsid w:val="00BC6387"/>
    <w:rsid w:val="00BC64DB"/>
    <w:rsid w:val="00BC6AA0"/>
    <w:rsid w:val="00BC7030"/>
    <w:rsid w:val="00BC7900"/>
    <w:rsid w:val="00BD080C"/>
    <w:rsid w:val="00BD167B"/>
    <w:rsid w:val="00BD1E58"/>
    <w:rsid w:val="00BD2653"/>
    <w:rsid w:val="00BD61D9"/>
    <w:rsid w:val="00BD72EC"/>
    <w:rsid w:val="00BE3366"/>
    <w:rsid w:val="00BE6435"/>
    <w:rsid w:val="00BF1A84"/>
    <w:rsid w:val="00BF44A1"/>
    <w:rsid w:val="00BF5878"/>
    <w:rsid w:val="00C004DE"/>
    <w:rsid w:val="00C01C29"/>
    <w:rsid w:val="00C02502"/>
    <w:rsid w:val="00C03B42"/>
    <w:rsid w:val="00C111A2"/>
    <w:rsid w:val="00C12BF4"/>
    <w:rsid w:val="00C12F42"/>
    <w:rsid w:val="00C146F2"/>
    <w:rsid w:val="00C151DC"/>
    <w:rsid w:val="00C1566C"/>
    <w:rsid w:val="00C16F99"/>
    <w:rsid w:val="00C211AD"/>
    <w:rsid w:val="00C23669"/>
    <w:rsid w:val="00C2431D"/>
    <w:rsid w:val="00C249F4"/>
    <w:rsid w:val="00C25C0D"/>
    <w:rsid w:val="00C31376"/>
    <w:rsid w:val="00C31F19"/>
    <w:rsid w:val="00C324F5"/>
    <w:rsid w:val="00C33128"/>
    <w:rsid w:val="00C35652"/>
    <w:rsid w:val="00C443FB"/>
    <w:rsid w:val="00C45A9F"/>
    <w:rsid w:val="00C4769B"/>
    <w:rsid w:val="00C526AE"/>
    <w:rsid w:val="00C63437"/>
    <w:rsid w:val="00C63950"/>
    <w:rsid w:val="00C64664"/>
    <w:rsid w:val="00C6511A"/>
    <w:rsid w:val="00C656E1"/>
    <w:rsid w:val="00C65B8B"/>
    <w:rsid w:val="00C6695E"/>
    <w:rsid w:val="00C7034C"/>
    <w:rsid w:val="00C71A96"/>
    <w:rsid w:val="00C73752"/>
    <w:rsid w:val="00C738A2"/>
    <w:rsid w:val="00C741BA"/>
    <w:rsid w:val="00C74A48"/>
    <w:rsid w:val="00C76F58"/>
    <w:rsid w:val="00C82C20"/>
    <w:rsid w:val="00C84748"/>
    <w:rsid w:val="00C909BE"/>
    <w:rsid w:val="00C92AA2"/>
    <w:rsid w:val="00C9638F"/>
    <w:rsid w:val="00CA0BBB"/>
    <w:rsid w:val="00CA1372"/>
    <w:rsid w:val="00CA1BC9"/>
    <w:rsid w:val="00CA2024"/>
    <w:rsid w:val="00CA4D45"/>
    <w:rsid w:val="00CA7FE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28B1"/>
    <w:rsid w:val="00D146FD"/>
    <w:rsid w:val="00D1785B"/>
    <w:rsid w:val="00D17D10"/>
    <w:rsid w:val="00D20E27"/>
    <w:rsid w:val="00D229E7"/>
    <w:rsid w:val="00D314EA"/>
    <w:rsid w:val="00D317D0"/>
    <w:rsid w:val="00D35233"/>
    <w:rsid w:val="00D355A4"/>
    <w:rsid w:val="00D40B8B"/>
    <w:rsid w:val="00D444E2"/>
    <w:rsid w:val="00D44C85"/>
    <w:rsid w:val="00D45F5B"/>
    <w:rsid w:val="00D52691"/>
    <w:rsid w:val="00D52A76"/>
    <w:rsid w:val="00D53E6F"/>
    <w:rsid w:val="00D56C19"/>
    <w:rsid w:val="00D634D2"/>
    <w:rsid w:val="00D6477E"/>
    <w:rsid w:val="00D64BD3"/>
    <w:rsid w:val="00D66B91"/>
    <w:rsid w:val="00D67AAC"/>
    <w:rsid w:val="00D71CA2"/>
    <w:rsid w:val="00D73934"/>
    <w:rsid w:val="00D73FE2"/>
    <w:rsid w:val="00D742BF"/>
    <w:rsid w:val="00D74A64"/>
    <w:rsid w:val="00D8102E"/>
    <w:rsid w:val="00D814FE"/>
    <w:rsid w:val="00D81EDF"/>
    <w:rsid w:val="00D85D20"/>
    <w:rsid w:val="00D85EF8"/>
    <w:rsid w:val="00D860AD"/>
    <w:rsid w:val="00D87A83"/>
    <w:rsid w:val="00D90B4D"/>
    <w:rsid w:val="00D96AC7"/>
    <w:rsid w:val="00DA303B"/>
    <w:rsid w:val="00DA3072"/>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20490"/>
    <w:rsid w:val="00E239F5"/>
    <w:rsid w:val="00E2516C"/>
    <w:rsid w:val="00E25CA8"/>
    <w:rsid w:val="00E31731"/>
    <w:rsid w:val="00E34EF4"/>
    <w:rsid w:val="00E418C2"/>
    <w:rsid w:val="00E51857"/>
    <w:rsid w:val="00E51C77"/>
    <w:rsid w:val="00E53614"/>
    <w:rsid w:val="00E542E5"/>
    <w:rsid w:val="00E607DD"/>
    <w:rsid w:val="00E637F3"/>
    <w:rsid w:val="00E64DB9"/>
    <w:rsid w:val="00E658A6"/>
    <w:rsid w:val="00E741CC"/>
    <w:rsid w:val="00E74D32"/>
    <w:rsid w:val="00E8383C"/>
    <w:rsid w:val="00E87849"/>
    <w:rsid w:val="00E90BB5"/>
    <w:rsid w:val="00E92903"/>
    <w:rsid w:val="00E92CBD"/>
    <w:rsid w:val="00E9311A"/>
    <w:rsid w:val="00E958B7"/>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667"/>
    <w:rsid w:val="00ED68D9"/>
    <w:rsid w:val="00EF2EA4"/>
    <w:rsid w:val="00EF4A0B"/>
    <w:rsid w:val="00F00B29"/>
    <w:rsid w:val="00F026E4"/>
    <w:rsid w:val="00F11941"/>
    <w:rsid w:val="00F119F9"/>
    <w:rsid w:val="00F12875"/>
    <w:rsid w:val="00F13D0A"/>
    <w:rsid w:val="00F14EE7"/>
    <w:rsid w:val="00F16590"/>
    <w:rsid w:val="00F22179"/>
    <w:rsid w:val="00F238B0"/>
    <w:rsid w:val="00F2480E"/>
    <w:rsid w:val="00F25F7C"/>
    <w:rsid w:val="00F2731F"/>
    <w:rsid w:val="00F42B67"/>
    <w:rsid w:val="00F438D6"/>
    <w:rsid w:val="00F45A46"/>
    <w:rsid w:val="00F462C8"/>
    <w:rsid w:val="00F50092"/>
    <w:rsid w:val="00F51BA1"/>
    <w:rsid w:val="00F520CD"/>
    <w:rsid w:val="00F527F1"/>
    <w:rsid w:val="00F560FA"/>
    <w:rsid w:val="00F56D55"/>
    <w:rsid w:val="00F66BAA"/>
    <w:rsid w:val="00F70126"/>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34"/>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 w:type="paragraph" w:styleId="BodyText2">
    <w:name w:val="Body Text 2"/>
    <w:basedOn w:val="Normal"/>
    <w:link w:val="BodyText2Char"/>
    <w:rsid w:val="009753F6"/>
    <w:pPr>
      <w:spacing w:after="120" w:line="480" w:lineRule="auto"/>
    </w:pPr>
    <w:rPr>
      <w:rFonts w:ascii="Century Gothic" w:hAnsi="Century Gothic"/>
      <w:sz w:val="20"/>
      <w:lang w:eastAsia="en-US"/>
    </w:rPr>
  </w:style>
  <w:style w:type="character" w:customStyle="1" w:styleId="BodyText2Char">
    <w:name w:val="Body Text 2 Char"/>
    <w:basedOn w:val="DefaultParagraphFont"/>
    <w:link w:val="BodyText2"/>
    <w:rsid w:val="009753F6"/>
    <w:rPr>
      <w:rFonts w:ascii="Century Gothic" w:hAnsi="Century Gothic"/>
      <w:szCs w:val="24"/>
      <w:lang w:eastAsia="en-US"/>
    </w:rPr>
  </w:style>
  <w:style w:type="character" w:customStyle="1" w:styleId="normaltextrun">
    <w:name w:val="normaltextrun"/>
    <w:basedOn w:val="DefaultParagraphFont"/>
    <w:rsid w:val="009753F6"/>
  </w:style>
  <w:style w:type="character" w:customStyle="1" w:styleId="eop">
    <w:name w:val="eop"/>
    <w:basedOn w:val="DefaultParagraphFont"/>
    <w:rsid w:val="0097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89E4-BC6F-49B2-9C36-A923F702731C}">
  <ds:schemaRefs>
    <ds:schemaRef ds:uri="http://schemas.microsoft.com/sharepoint/v3/contenttype/forms"/>
  </ds:schemaRefs>
</ds:datastoreItem>
</file>

<file path=customXml/itemProps2.xml><?xml version="1.0" encoding="utf-8"?>
<ds:datastoreItem xmlns:ds="http://schemas.openxmlformats.org/officeDocument/2006/customXml" ds:itemID="{68D33822-2F2A-4C5C-B3AF-4F28CF1CF18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60c2a8e-878a-4157-8238-0a3725c93f42"/>
    <ds:schemaRef ds:uri="http://purl.org/dc/terms/"/>
    <ds:schemaRef ds:uri="http://schemas.openxmlformats.org/package/2006/metadata/core-properties"/>
    <ds:schemaRef ds:uri="dbf3ddb0-941d-4d0e-9fb9-0353ba4f956e"/>
    <ds:schemaRef ds:uri="http://www.w3.org/XML/1998/namespace"/>
  </ds:schemaRefs>
</ds:datastoreItem>
</file>

<file path=customXml/itemProps3.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34D154D-168B-4D8E-AE12-D7FFC91C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5C37B2-D51E-4D66-8EBF-9B028BA8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14127</CharactersWithSpaces>
  <SharedDoc>false</SharedDoc>
  <HLinks>
    <vt:vector size="6" baseType="variant">
      <vt:variant>
        <vt:i4>6881283</vt:i4>
      </vt:variant>
      <vt:variant>
        <vt:i4>0</vt:i4>
      </vt:variant>
      <vt:variant>
        <vt:i4>0</vt:i4>
      </vt:variant>
      <vt:variant>
        <vt:i4>5</vt:i4>
      </vt:variant>
      <vt:variant>
        <vt:lpwstr>mailto:charlenel@essexwt.org.uk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Helena Beattie</cp:lastModifiedBy>
  <cp:revision>11</cp:revision>
  <cp:lastPrinted>2019-12-12T09:08:00Z</cp:lastPrinted>
  <dcterms:created xsi:type="dcterms:W3CDTF">2020-12-21T10:00:00Z</dcterms:created>
  <dcterms:modified xsi:type="dcterms:W3CDTF">2021-01-08T14:16:00Z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