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CF9C1"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bookmarkStart w:id="0" w:name="_Hlk27650819"/>
    </w:p>
    <w:p w14:paraId="25061DA8"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6AC86E0"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6AE8833B" w14:textId="77777777" w:rsidR="004415E7" w:rsidRPr="00A1419B"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delle" w:hAnsi="Adelle" w:cs="Arial"/>
          <w:sz w:val="22"/>
          <w:szCs w:val="22"/>
          <w:lang w:val="en-US" w:eastAsia="en-US"/>
        </w:rPr>
      </w:pPr>
    </w:p>
    <w:p w14:paraId="74FF6A5D" w14:textId="77777777" w:rsidR="004415E7" w:rsidRPr="00A1419B"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delle" w:hAnsi="Adelle" w:cs="Arial"/>
          <w:b/>
          <w:bCs/>
          <w:sz w:val="22"/>
          <w:szCs w:val="22"/>
          <w:lang w:val="en-US" w:eastAsia="en-US"/>
        </w:rPr>
      </w:pPr>
    </w:p>
    <w:p w14:paraId="05A05C69" w14:textId="77777777" w:rsidR="004415E7" w:rsidRPr="00A1419B" w:rsidRDefault="004415E7" w:rsidP="002C7EE2">
      <w:pPr>
        <w:spacing w:line="276" w:lineRule="auto"/>
        <w:rPr>
          <w:rFonts w:ascii="Adelle" w:hAnsi="Adelle" w:cs="Arial"/>
          <w:b/>
          <w:bCs/>
          <w:sz w:val="22"/>
          <w:szCs w:val="22"/>
        </w:rPr>
      </w:pPr>
      <w:r w:rsidRPr="00A1419B">
        <w:rPr>
          <w:rFonts w:ascii="Adelle" w:hAnsi="Adelle" w:cs="Arial"/>
          <w:b/>
          <w:bCs/>
          <w:sz w:val="22"/>
          <w:szCs w:val="22"/>
        </w:rPr>
        <w:t>We are the county’s leading conservation charity, committed to protecting wildlife and inspiring a lifelong love of nature.  Our climate is in crisis and nature needs our help.  Together we can protect the future.  Join us!</w:t>
      </w:r>
    </w:p>
    <w:p w14:paraId="7405EDE6" w14:textId="77777777" w:rsidR="004415E7" w:rsidRPr="00A1419B"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delle" w:hAnsi="Adelle" w:cs="Arial"/>
          <w:sz w:val="22"/>
          <w:szCs w:val="22"/>
          <w:lang w:val="en-US" w:eastAsia="en-US"/>
        </w:rPr>
      </w:pPr>
    </w:p>
    <w:p w14:paraId="228494E1" w14:textId="4C59496A" w:rsidR="004415E7" w:rsidRPr="00A1419B" w:rsidRDefault="004415E7" w:rsidP="002C7E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right="1797"/>
        <w:rPr>
          <w:rFonts w:ascii="Adelle" w:hAnsi="Adelle" w:cs="Arial"/>
          <w:sz w:val="22"/>
          <w:szCs w:val="22"/>
          <w:lang w:val="en-US" w:eastAsia="en-US"/>
        </w:rPr>
      </w:pPr>
      <w:r w:rsidRPr="00A1419B">
        <w:rPr>
          <w:rFonts w:ascii="Adelle" w:hAnsi="Adelle" w:cs="Arial"/>
          <w:sz w:val="22"/>
          <w:szCs w:val="22"/>
          <w:lang w:val="en-US" w:eastAsia="en-US"/>
        </w:rPr>
        <w:t xml:space="preserve">Hello and thank you for your interest in the post of </w:t>
      </w:r>
      <w:r w:rsidR="002309CC" w:rsidRPr="00A1419B">
        <w:rPr>
          <w:rFonts w:ascii="Adelle" w:hAnsi="Adelle" w:cs="Arial"/>
          <w:sz w:val="22"/>
          <w:szCs w:val="22"/>
          <w:lang w:val="en-US" w:eastAsia="en-US"/>
        </w:rPr>
        <w:t>Assistant Centre Manager</w:t>
      </w:r>
      <w:r w:rsidR="00D12BA6" w:rsidRPr="00A1419B">
        <w:rPr>
          <w:rFonts w:ascii="Adelle" w:hAnsi="Adelle" w:cs="Arial"/>
          <w:sz w:val="22"/>
          <w:szCs w:val="22"/>
          <w:lang w:val="en-US" w:eastAsia="en-US"/>
        </w:rPr>
        <w:t xml:space="preserve"> </w:t>
      </w:r>
      <w:r w:rsidRPr="00A1419B">
        <w:rPr>
          <w:rFonts w:ascii="Adelle" w:hAnsi="Adelle" w:cs="Arial"/>
          <w:sz w:val="22"/>
          <w:szCs w:val="22"/>
          <w:lang w:val="en-US" w:eastAsia="en-US"/>
        </w:rPr>
        <w:t xml:space="preserve">at Essex Wildlife Trust.  </w:t>
      </w:r>
    </w:p>
    <w:p w14:paraId="53504D2F" w14:textId="77777777" w:rsidR="004415E7" w:rsidRPr="00A1419B"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delle" w:hAnsi="Adelle" w:cs="Arial"/>
          <w:sz w:val="22"/>
          <w:szCs w:val="22"/>
        </w:rPr>
      </w:pPr>
    </w:p>
    <w:p w14:paraId="279A5D55" w14:textId="1FC838F5" w:rsidR="003E49A0" w:rsidRDefault="003E49A0" w:rsidP="00852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right="1797"/>
        <w:rPr>
          <w:rFonts w:ascii="Adelle" w:hAnsi="Adelle" w:cs="Arial"/>
          <w:sz w:val="22"/>
          <w:szCs w:val="22"/>
          <w:lang w:eastAsia="en-US"/>
        </w:rPr>
      </w:pPr>
      <w:r w:rsidRPr="00A1419B">
        <w:rPr>
          <w:rFonts w:ascii="Adelle" w:hAnsi="Adelle" w:cs="Arial"/>
          <w:sz w:val="22"/>
          <w:szCs w:val="22"/>
          <w:lang w:eastAsia="en-US"/>
        </w:rPr>
        <w:t>The role is permanent</w:t>
      </w:r>
      <w:r w:rsidR="002309CC" w:rsidRPr="00A1419B">
        <w:rPr>
          <w:rFonts w:ascii="Adelle" w:hAnsi="Adelle" w:cs="Arial"/>
          <w:sz w:val="22"/>
          <w:szCs w:val="22"/>
          <w:lang w:eastAsia="en-US"/>
        </w:rPr>
        <w:t xml:space="preserve"> </w:t>
      </w:r>
      <w:r w:rsidRPr="00A1419B">
        <w:rPr>
          <w:rFonts w:ascii="Adelle" w:hAnsi="Adelle" w:cs="Arial"/>
          <w:sz w:val="22"/>
          <w:szCs w:val="22"/>
          <w:lang w:eastAsia="en-US"/>
        </w:rPr>
        <w:t>part time</w:t>
      </w:r>
      <w:r w:rsidR="00B62A7D">
        <w:rPr>
          <w:rFonts w:ascii="Adelle" w:hAnsi="Adelle" w:cs="Arial"/>
          <w:sz w:val="22"/>
          <w:szCs w:val="22"/>
          <w:lang w:eastAsia="en-US"/>
        </w:rPr>
        <w:t xml:space="preserve"> position at</w:t>
      </w:r>
      <w:r w:rsidRPr="00A1419B">
        <w:rPr>
          <w:rFonts w:ascii="Adelle" w:hAnsi="Adelle" w:cs="Arial"/>
          <w:sz w:val="22"/>
          <w:szCs w:val="22"/>
          <w:lang w:eastAsia="en-US"/>
        </w:rPr>
        <w:t xml:space="preserve"> </w:t>
      </w:r>
      <w:r w:rsidR="001F01D4">
        <w:rPr>
          <w:rFonts w:ascii="Adelle" w:hAnsi="Adelle" w:cs="Arial"/>
          <w:sz w:val="22"/>
          <w:szCs w:val="22"/>
          <w:lang w:eastAsia="en-US"/>
        </w:rPr>
        <w:t>22.5</w:t>
      </w:r>
      <w:r w:rsidR="00BC6385" w:rsidRPr="00A1419B">
        <w:rPr>
          <w:rFonts w:ascii="Adelle" w:hAnsi="Adelle" w:cs="Arial"/>
          <w:sz w:val="22"/>
          <w:szCs w:val="22"/>
          <w:lang w:eastAsia="en-US"/>
        </w:rPr>
        <w:t xml:space="preserve"> hours</w:t>
      </w:r>
      <w:r w:rsidR="00B62A7D">
        <w:rPr>
          <w:rFonts w:ascii="Adelle" w:hAnsi="Adelle" w:cs="Arial"/>
          <w:sz w:val="22"/>
          <w:szCs w:val="22"/>
          <w:lang w:eastAsia="en-US"/>
        </w:rPr>
        <w:t xml:space="preserve"> </w:t>
      </w:r>
      <w:r w:rsidR="004A4611">
        <w:rPr>
          <w:rFonts w:ascii="Adelle" w:hAnsi="Adelle" w:cs="Arial"/>
          <w:sz w:val="22"/>
          <w:szCs w:val="22"/>
          <w:lang w:eastAsia="en-US"/>
        </w:rPr>
        <w:t>over 7 days</w:t>
      </w:r>
      <w:r w:rsidR="00BC6385" w:rsidRPr="00A1419B">
        <w:rPr>
          <w:rFonts w:ascii="Adelle" w:hAnsi="Adelle" w:cs="Arial"/>
          <w:sz w:val="22"/>
          <w:szCs w:val="22"/>
        </w:rPr>
        <w:t>, which will include regular weekend working</w:t>
      </w:r>
      <w:r w:rsidR="00BC6385" w:rsidRPr="00A1419B">
        <w:rPr>
          <w:rFonts w:ascii="Adelle" w:hAnsi="Adelle" w:cs="Arial"/>
          <w:sz w:val="22"/>
          <w:szCs w:val="22"/>
          <w:lang w:eastAsia="en-US"/>
        </w:rPr>
        <w:t xml:space="preserve">. </w:t>
      </w:r>
      <w:r w:rsidRPr="00A1419B">
        <w:rPr>
          <w:rFonts w:ascii="Adelle" w:hAnsi="Adelle" w:cs="Arial"/>
          <w:sz w:val="22"/>
          <w:szCs w:val="22"/>
          <w:lang w:eastAsia="en-US"/>
        </w:rPr>
        <w:t>The salary for this post is £</w:t>
      </w:r>
      <w:r w:rsidR="001D440A" w:rsidRPr="00A1419B">
        <w:rPr>
          <w:rFonts w:ascii="Adelle" w:hAnsi="Adelle" w:cs="Arial"/>
          <w:sz w:val="22"/>
          <w:szCs w:val="22"/>
          <w:lang w:eastAsia="en-US"/>
        </w:rPr>
        <w:t>19,</w:t>
      </w:r>
      <w:r w:rsidR="005E38F8" w:rsidRPr="00A1419B">
        <w:rPr>
          <w:rFonts w:ascii="Adelle" w:hAnsi="Adelle" w:cs="Arial"/>
          <w:sz w:val="22"/>
          <w:szCs w:val="22"/>
          <w:lang w:eastAsia="en-US"/>
        </w:rPr>
        <w:t xml:space="preserve">135 </w:t>
      </w:r>
      <w:r w:rsidR="002230E0" w:rsidRPr="00A1419B">
        <w:rPr>
          <w:rFonts w:ascii="Adelle" w:hAnsi="Adelle" w:cs="Arial"/>
          <w:sz w:val="22"/>
          <w:szCs w:val="22"/>
          <w:lang w:eastAsia="en-US"/>
        </w:rPr>
        <w:t xml:space="preserve">per annum (pro rata) </w:t>
      </w:r>
      <w:r w:rsidRPr="00A1419B">
        <w:rPr>
          <w:rFonts w:ascii="Adelle" w:hAnsi="Adelle" w:cs="Arial"/>
          <w:sz w:val="22"/>
          <w:szCs w:val="22"/>
          <w:lang w:eastAsia="en-US"/>
        </w:rPr>
        <w:t>rising to £</w:t>
      </w:r>
      <w:r w:rsidR="005E38F8" w:rsidRPr="00A1419B">
        <w:rPr>
          <w:rFonts w:ascii="Adelle" w:hAnsi="Adelle" w:cs="Arial"/>
          <w:sz w:val="22"/>
          <w:szCs w:val="22"/>
          <w:lang w:eastAsia="en-US"/>
        </w:rPr>
        <w:t>19</w:t>
      </w:r>
      <w:r w:rsidR="002230E0" w:rsidRPr="00A1419B">
        <w:rPr>
          <w:rFonts w:ascii="Adelle" w:hAnsi="Adelle" w:cs="Arial"/>
          <w:sz w:val="22"/>
          <w:szCs w:val="22"/>
          <w:lang w:eastAsia="en-US"/>
        </w:rPr>
        <w:t>,</w:t>
      </w:r>
      <w:r w:rsidR="005E38F8" w:rsidRPr="00A1419B">
        <w:rPr>
          <w:rFonts w:ascii="Adelle" w:hAnsi="Adelle" w:cs="Arial"/>
          <w:sz w:val="22"/>
          <w:szCs w:val="22"/>
          <w:lang w:eastAsia="en-US"/>
        </w:rPr>
        <w:t>635</w:t>
      </w:r>
      <w:r w:rsidR="002230E0" w:rsidRPr="00A1419B">
        <w:rPr>
          <w:rFonts w:ascii="Adelle" w:hAnsi="Adelle" w:cs="Arial"/>
          <w:sz w:val="22"/>
          <w:szCs w:val="22"/>
          <w:lang w:eastAsia="en-US"/>
        </w:rPr>
        <w:t xml:space="preserve"> per annum (pro rata)</w:t>
      </w:r>
      <w:r w:rsidR="002C7EE2" w:rsidRPr="00A1419B">
        <w:rPr>
          <w:rFonts w:ascii="Adelle" w:hAnsi="Adelle" w:cs="Arial"/>
          <w:sz w:val="22"/>
          <w:szCs w:val="22"/>
          <w:lang w:eastAsia="en-US"/>
        </w:rPr>
        <w:t xml:space="preserve"> </w:t>
      </w:r>
      <w:r w:rsidRPr="00A1419B">
        <w:rPr>
          <w:rFonts w:ascii="Adelle" w:hAnsi="Adelle" w:cs="Arial"/>
          <w:sz w:val="22"/>
          <w:szCs w:val="22"/>
          <w:lang w:eastAsia="en-US"/>
        </w:rPr>
        <w:t>after successful completion of probation.</w:t>
      </w:r>
      <w:r w:rsidR="00D12BA6" w:rsidRPr="00A1419B">
        <w:rPr>
          <w:rFonts w:ascii="Adelle" w:hAnsi="Adelle" w:cs="Arial"/>
          <w:sz w:val="22"/>
          <w:szCs w:val="22"/>
          <w:lang w:eastAsia="en-US"/>
        </w:rPr>
        <w:t xml:space="preserve"> </w:t>
      </w:r>
      <w:r w:rsidRPr="00A1419B">
        <w:rPr>
          <w:rFonts w:ascii="Adelle" w:hAnsi="Adelle" w:cs="Arial"/>
          <w:sz w:val="22"/>
          <w:szCs w:val="22"/>
          <w:lang w:eastAsia="en-US"/>
        </w:rPr>
        <w:t xml:space="preserve">It is based at </w:t>
      </w:r>
      <w:r w:rsidR="001F01D4">
        <w:rPr>
          <w:rFonts w:ascii="Adelle" w:hAnsi="Adelle" w:cs="Arial"/>
          <w:sz w:val="22"/>
          <w:szCs w:val="22"/>
          <w:lang w:eastAsia="en-US"/>
        </w:rPr>
        <w:t>Fingringhoe Wick</w:t>
      </w:r>
      <w:r w:rsidR="007B6D87" w:rsidRPr="00A1419B">
        <w:rPr>
          <w:rFonts w:ascii="Adelle" w:hAnsi="Adelle" w:cs="Arial"/>
          <w:sz w:val="22"/>
          <w:szCs w:val="22"/>
          <w:lang w:eastAsia="en-US"/>
        </w:rPr>
        <w:t xml:space="preserve"> Nature Discover Centre.</w:t>
      </w:r>
    </w:p>
    <w:p w14:paraId="5F3DC52D" w14:textId="5FC235B3" w:rsidR="00554F67" w:rsidRDefault="00554F67" w:rsidP="00852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right="1797"/>
        <w:rPr>
          <w:rFonts w:ascii="Adelle" w:hAnsi="Adelle" w:cs="Arial"/>
          <w:sz w:val="22"/>
          <w:szCs w:val="22"/>
          <w:lang w:eastAsia="en-US"/>
        </w:rPr>
      </w:pPr>
    </w:p>
    <w:p w14:paraId="3892F283" w14:textId="031D8B92" w:rsidR="00554F67" w:rsidRDefault="00554F67" w:rsidP="00852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right="1797"/>
        <w:rPr>
          <w:rFonts w:ascii="Adelle" w:hAnsi="Adelle" w:cs="Arial"/>
          <w:sz w:val="22"/>
          <w:szCs w:val="22"/>
          <w:lang w:eastAsia="en-US"/>
        </w:rPr>
      </w:pPr>
      <w:r>
        <w:rPr>
          <w:rFonts w:ascii="Adelle" w:hAnsi="Adelle" w:cs="Arial"/>
          <w:sz w:val="22"/>
          <w:szCs w:val="22"/>
          <w:lang w:eastAsia="en-US"/>
        </w:rPr>
        <w:t>Fingringhoe Wick has a long history, with evidence of Roman occupation, from the early 1900s to the 1950s it was a busy industrial area, mining sand and gravel.  It is now one of the finest nature reserves in the country and was the first reserve established by Essex Wildlife Trust.  It has a wonderful mosaic of habitats that ensure it is amongst other designations a SSSI (Site of Special Scientific Interest) .</w:t>
      </w:r>
    </w:p>
    <w:p w14:paraId="0E6252EB" w14:textId="77777777" w:rsidR="00554F67" w:rsidRPr="00A1419B" w:rsidRDefault="00554F67" w:rsidP="00852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right="1797"/>
        <w:rPr>
          <w:rFonts w:ascii="Adelle" w:hAnsi="Adelle" w:cs="Arial"/>
          <w:sz w:val="22"/>
          <w:szCs w:val="22"/>
          <w:lang w:eastAsia="en-US"/>
        </w:rPr>
      </w:pPr>
    </w:p>
    <w:p w14:paraId="3A2E2561" w14:textId="18464850" w:rsidR="00BC6385" w:rsidRPr="00A1419B" w:rsidRDefault="007478CC" w:rsidP="00852185">
      <w:pPr>
        <w:spacing w:line="276" w:lineRule="auto"/>
        <w:rPr>
          <w:rFonts w:ascii="Adelle" w:eastAsia="Times" w:hAnsi="Adelle" w:cs="Arial"/>
          <w:sz w:val="22"/>
          <w:szCs w:val="22"/>
          <w:lang w:eastAsia="en-US"/>
        </w:rPr>
      </w:pPr>
      <w:r w:rsidRPr="00A1419B">
        <w:rPr>
          <w:rFonts w:ascii="Adelle" w:eastAsia="Times" w:hAnsi="Adelle" w:cs="Arial"/>
          <w:sz w:val="22"/>
          <w:szCs w:val="22"/>
          <w:lang w:eastAsia="en-US"/>
        </w:rPr>
        <w:t>Our</w:t>
      </w:r>
      <w:r w:rsidR="00BC6385" w:rsidRPr="00A1419B">
        <w:rPr>
          <w:rFonts w:ascii="Adelle" w:eastAsia="Times" w:hAnsi="Adelle" w:cs="Arial"/>
          <w:sz w:val="22"/>
          <w:szCs w:val="22"/>
          <w:lang w:eastAsia="en-US"/>
        </w:rPr>
        <w:t xml:space="preserve"> ideal candidate will be a positive person that enjoys providing a welcoming visitor experience, thrives in a busy customer facing environment and enjoys a challenge. We are looking for someone with strong people skills and experience of working in a busy and reactive setting.</w:t>
      </w:r>
    </w:p>
    <w:p w14:paraId="175CCED6" w14:textId="77777777" w:rsidR="00BC6385" w:rsidRPr="00A1419B" w:rsidRDefault="00BC6385" w:rsidP="00BC6385">
      <w:pPr>
        <w:rPr>
          <w:rFonts w:ascii="Adelle" w:hAnsi="Adelle" w:cs="Arial"/>
          <w:sz w:val="22"/>
          <w:szCs w:val="22"/>
        </w:rPr>
      </w:pPr>
    </w:p>
    <w:p w14:paraId="2119F6E7" w14:textId="6F92C236" w:rsidR="004415E7" w:rsidRPr="00A1419B" w:rsidRDefault="004415E7" w:rsidP="001703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delle" w:hAnsi="Adelle" w:cs="Arial"/>
          <w:sz w:val="22"/>
          <w:szCs w:val="22"/>
          <w:lang w:val="en-US" w:eastAsia="en-US"/>
        </w:rPr>
      </w:pPr>
      <w:r w:rsidRPr="00A1419B">
        <w:rPr>
          <w:rFonts w:ascii="Adelle" w:hAnsi="Adelle" w:cs="Arial"/>
          <w:sz w:val="22"/>
          <w:szCs w:val="22"/>
          <w:lang w:val="en-US" w:eastAsia="en-US"/>
        </w:rPr>
        <w:t xml:space="preserve">I really hope this role interests you and you’d like to join our team and play an integral role in furthering the aims of Essex Wildlife Trust.  To apply, please complete the application form giving clear examples why you feel you are suited to the role.  Please send this to </w:t>
      </w:r>
      <w:hyperlink r:id="rId12" w:history="1">
        <w:r w:rsidR="003E49A0" w:rsidRPr="00A1419B">
          <w:rPr>
            <w:rStyle w:val="Hyperlink"/>
            <w:rFonts w:ascii="Adelle" w:hAnsi="Adelle" w:cs="Arial"/>
            <w:sz w:val="22"/>
            <w:szCs w:val="22"/>
            <w:lang w:val="en-US" w:eastAsia="en-US"/>
          </w:rPr>
          <w:t>jobs@essexwt.org.uk</w:t>
        </w:r>
      </w:hyperlink>
      <w:r w:rsidRPr="00A1419B">
        <w:rPr>
          <w:rFonts w:ascii="Adelle" w:hAnsi="Adelle" w:cs="Arial"/>
          <w:sz w:val="22"/>
          <w:szCs w:val="22"/>
          <w:lang w:val="en-US" w:eastAsia="en-US"/>
        </w:rPr>
        <w:t xml:space="preserve"> by </w:t>
      </w:r>
      <w:r w:rsidR="001F01D4">
        <w:rPr>
          <w:rFonts w:ascii="Adelle" w:hAnsi="Adelle" w:cs="Arial"/>
          <w:sz w:val="22"/>
          <w:szCs w:val="22"/>
          <w:lang w:val="en-US" w:eastAsia="en-US"/>
        </w:rPr>
        <w:t>4</w:t>
      </w:r>
      <w:r w:rsidR="001F01D4" w:rsidRPr="001F01D4">
        <w:rPr>
          <w:rFonts w:ascii="Adelle" w:hAnsi="Adelle" w:cs="Arial"/>
          <w:sz w:val="22"/>
          <w:szCs w:val="22"/>
          <w:vertAlign w:val="superscript"/>
          <w:lang w:val="en-US" w:eastAsia="en-US"/>
        </w:rPr>
        <w:t>th</w:t>
      </w:r>
      <w:r w:rsidR="001F01D4">
        <w:rPr>
          <w:rFonts w:ascii="Adelle" w:hAnsi="Adelle" w:cs="Arial"/>
          <w:sz w:val="22"/>
          <w:szCs w:val="22"/>
          <w:lang w:val="en-US" w:eastAsia="en-US"/>
        </w:rPr>
        <w:t xml:space="preserve"> October</w:t>
      </w:r>
      <w:r w:rsidR="00572DC8" w:rsidRPr="00A1419B">
        <w:rPr>
          <w:rFonts w:ascii="Adelle" w:hAnsi="Adelle" w:cs="Arial"/>
          <w:sz w:val="22"/>
          <w:szCs w:val="22"/>
          <w:lang w:val="en-US" w:eastAsia="en-US"/>
        </w:rPr>
        <w:t xml:space="preserve"> 2021</w:t>
      </w:r>
      <w:r w:rsidRPr="00A1419B">
        <w:rPr>
          <w:rFonts w:ascii="Adelle" w:hAnsi="Adelle" w:cs="Arial"/>
          <w:sz w:val="22"/>
          <w:szCs w:val="22"/>
          <w:lang w:val="en-US" w:eastAsia="en-US"/>
        </w:rPr>
        <w:t xml:space="preserve"> at </w:t>
      </w:r>
      <w:r w:rsidR="00572DC8" w:rsidRPr="00A1419B">
        <w:rPr>
          <w:rFonts w:ascii="Adelle" w:hAnsi="Adelle" w:cs="Arial"/>
          <w:sz w:val="22"/>
          <w:szCs w:val="22"/>
          <w:lang w:val="en-US" w:eastAsia="en-US"/>
        </w:rPr>
        <w:t>9am.</w:t>
      </w:r>
      <w:r w:rsidRPr="00A1419B">
        <w:rPr>
          <w:rFonts w:ascii="Adelle" w:hAnsi="Adelle" w:cs="Arial"/>
          <w:sz w:val="22"/>
          <w:szCs w:val="22"/>
          <w:lang w:val="en-US" w:eastAsia="en-US"/>
        </w:rPr>
        <w:t xml:space="preserve"> Please title your application document with your full name.</w:t>
      </w:r>
    </w:p>
    <w:p w14:paraId="7C21C0EC" w14:textId="77777777" w:rsidR="004415E7" w:rsidRPr="00A1419B"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delle" w:eastAsia="Times" w:hAnsi="Adelle" w:cs="Arial"/>
          <w:sz w:val="22"/>
          <w:szCs w:val="22"/>
          <w:lang w:eastAsia="en-US"/>
        </w:rPr>
      </w:pPr>
      <w:r w:rsidRPr="00A1419B">
        <w:rPr>
          <w:rFonts w:ascii="Adelle" w:eastAsia="Times" w:hAnsi="Adelle" w:cs="Arial"/>
          <w:sz w:val="22"/>
          <w:szCs w:val="22"/>
          <w:lang w:eastAsia="en-US"/>
        </w:rPr>
        <w:t xml:space="preserve">                      </w:t>
      </w:r>
    </w:p>
    <w:p w14:paraId="35F3291A" w14:textId="136E2DE6" w:rsidR="004415E7" w:rsidRPr="00A1419B"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delle" w:eastAsia="Times" w:hAnsi="Adelle" w:cs="Arial"/>
          <w:sz w:val="22"/>
          <w:szCs w:val="22"/>
          <w:lang w:eastAsia="en-US"/>
        </w:rPr>
      </w:pPr>
      <w:r w:rsidRPr="00A1419B">
        <w:rPr>
          <w:rFonts w:ascii="Adelle" w:eastAsia="Times" w:hAnsi="Adelle" w:cs="Arial"/>
          <w:sz w:val="22"/>
          <w:szCs w:val="22"/>
          <w:lang w:eastAsia="en-US"/>
        </w:rPr>
        <w:t xml:space="preserve">Interviews will be held on </w:t>
      </w:r>
      <w:r w:rsidR="00681062" w:rsidRPr="00A1419B">
        <w:rPr>
          <w:rFonts w:ascii="Adelle" w:eastAsia="Times" w:hAnsi="Adelle" w:cs="Arial"/>
          <w:sz w:val="22"/>
          <w:szCs w:val="22"/>
          <w:lang w:eastAsia="en-US"/>
        </w:rPr>
        <w:t xml:space="preserve">the </w:t>
      </w:r>
      <w:r w:rsidR="009B2B42">
        <w:rPr>
          <w:rFonts w:ascii="Adelle" w:eastAsia="Times" w:hAnsi="Adelle" w:cs="Arial"/>
          <w:sz w:val="22"/>
          <w:szCs w:val="22"/>
          <w:lang w:eastAsia="en-US"/>
        </w:rPr>
        <w:t>wc 25th</w:t>
      </w:r>
      <w:r w:rsidR="001F01D4">
        <w:rPr>
          <w:rFonts w:ascii="Adelle" w:eastAsia="Times" w:hAnsi="Adelle" w:cs="Arial"/>
          <w:sz w:val="22"/>
          <w:szCs w:val="22"/>
          <w:lang w:eastAsia="en-US"/>
        </w:rPr>
        <w:t xml:space="preserve"> October</w:t>
      </w:r>
      <w:r w:rsidR="00572DC8" w:rsidRPr="00A1419B">
        <w:rPr>
          <w:rFonts w:ascii="Adelle" w:eastAsia="Times" w:hAnsi="Adelle" w:cs="Arial"/>
          <w:sz w:val="22"/>
          <w:szCs w:val="22"/>
          <w:lang w:eastAsia="en-US"/>
        </w:rPr>
        <w:t xml:space="preserve"> </w:t>
      </w:r>
      <w:r w:rsidRPr="00A1419B">
        <w:rPr>
          <w:rFonts w:ascii="Adelle" w:eastAsia="Times" w:hAnsi="Adelle" w:cs="Arial"/>
          <w:sz w:val="22"/>
          <w:szCs w:val="22"/>
          <w:lang w:eastAsia="en-US"/>
        </w:rPr>
        <w:t xml:space="preserve">at </w:t>
      </w:r>
      <w:r w:rsidR="001F01D4">
        <w:rPr>
          <w:rFonts w:ascii="Adelle" w:eastAsia="Times" w:hAnsi="Adelle" w:cs="Arial"/>
          <w:sz w:val="22"/>
          <w:szCs w:val="22"/>
          <w:lang w:eastAsia="en-US"/>
        </w:rPr>
        <w:t>Fingringhoe Wick</w:t>
      </w:r>
      <w:r w:rsidR="00572DC8" w:rsidRPr="00A1419B">
        <w:rPr>
          <w:rFonts w:ascii="Adelle" w:eastAsia="Times" w:hAnsi="Adelle" w:cs="Arial"/>
          <w:sz w:val="22"/>
          <w:szCs w:val="22"/>
          <w:lang w:eastAsia="en-US"/>
        </w:rPr>
        <w:t xml:space="preserve"> Nature Discovery Centre.</w:t>
      </w:r>
    </w:p>
    <w:p w14:paraId="4C7C9E97" w14:textId="77777777" w:rsidR="004415E7" w:rsidRPr="00A1419B"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delle" w:hAnsi="Adelle" w:cs="Arial"/>
          <w:sz w:val="22"/>
          <w:szCs w:val="22"/>
          <w:lang w:val="en-US" w:eastAsia="en-US"/>
        </w:rPr>
      </w:pPr>
    </w:p>
    <w:p w14:paraId="63DCE005" w14:textId="5CA4E6A3" w:rsidR="004415E7" w:rsidRPr="00A1419B"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delle" w:hAnsi="Adelle" w:cs="Arial"/>
          <w:sz w:val="22"/>
          <w:szCs w:val="22"/>
          <w:lang w:val="en-US" w:eastAsia="en-US"/>
        </w:rPr>
      </w:pPr>
      <w:r w:rsidRPr="00A1419B">
        <w:rPr>
          <w:rFonts w:ascii="Adelle" w:hAnsi="Adelle" w:cs="Arial"/>
          <w:sz w:val="22"/>
          <w:szCs w:val="22"/>
          <w:lang w:val="en-US" w:eastAsia="en-US"/>
        </w:rPr>
        <w:t xml:space="preserve">For further information </w:t>
      </w:r>
      <w:r w:rsidR="003E49A0" w:rsidRPr="00A1419B">
        <w:rPr>
          <w:rFonts w:ascii="Adelle" w:hAnsi="Adelle" w:cs="Arial"/>
          <w:sz w:val="22"/>
          <w:szCs w:val="22"/>
          <w:lang w:val="en-US" w:eastAsia="en-US"/>
        </w:rPr>
        <w:t xml:space="preserve">or an informal chat about the role please </w:t>
      </w:r>
      <w:r w:rsidR="00BF677F" w:rsidRPr="00A1419B">
        <w:rPr>
          <w:rFonts w:ascii="Adelle" w:hAnsi="Adelle" w:cs="Arial"/>
          <w:sz w:val="22"/>
          <w:szCs w:val="22"/>
          <w:lang w:val="en-US" w:eastAsia="en-US"/>
        </w:rPr>
        <w:t xml:space="preserve">email </w:t>
      </w:r>
      <w:hyperlink r:id="rId13" w:history="1">
        <w:r w:rsidR="001F01D4" w:rsidRPr="008F2A3D">
          <w:rPr>
            <w:rStyle w:val="Hyperlink"/>
            <w:rFonts w:ascii="Adelle" w:hAnsi="Adelle" w:cs="Arial"/>
            <w:sz w:val="22"/>
            <w:szCs w:val="22"/>
            <w:lang w:val="en-US" w:eastAsia="en-US"/>
          </w:rPr>
          <w:t>verityh@essexwt.org.uk</w:t>
        </w:r>
      </w:hyperlink>
      <w:r w:rsidR="00BF677F" w:rsidRPr="00A1419B">
        <w:rPr>
          <w:rFonts w:ascii="Adelle" w:hAnsi="Adelle" w:cs="Arial"/>
          <w:sz w:val="22"/>
          <w:szCs w:val="22"/>
          <w:lang w:val="en-US" w:eastAsia="en-US"/>
        </w:rPr>
        <w:t xml:space="preserve"> </w:t>
      </w:r>
    </w:p>
    <w:p w14:paraId="2B8AFF80" w14:textId="77777777" w:rsidR="004415E7" w:rsidRPr="00A1419B"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delle" w:hAnsi="Adelle" w:cs="Arial"/>
          <w:sz w:val="22"/>
          <w:szCs w:val="22"/>
          <w:lang w:val="en-US" w:eastAsia="en-US"/>
        </w:rPr>
      </w:pPr>
    </w:p>
    <w:p w14:paraId="0E78A99E" w14:textId="77777777" w:rsidR="004415E7" w:rsidRPr="00A1419B" w:rsidRDefault="004415E7" w:rsidP="001703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delle" w:hAnsi="Adelle" w:cs="Arial"/>
          <w:sz w:val="22"/>
          <w:szCs w:val="22"/>
          <w:lang w:val="en-US" w:eastAsia="en-US"/>
        </w:rPr>
      </w:pPr>
      <w:r w:rsidRPr="00A1419B">
        <w:rPr>
          <w:rFonts w:ascii="Adelle" w:hAnsi="Adelle" w:cs="Arial"/>
          <w:sz w:val="22"/>
          <w:szCs w:val="22"/>
          <w:lang w:val="en-US" w:eastAsia="en-US"/>
        </w:rPr>
        <w:t>Thank you for your interest in this role. I look forward to receiving your application.  We respond to all applicants so you will hear from us within a week of the closing date.</w:t>
      </w:r>
    </w:p>
    <w:p w14:paraId="460FDD40" w14:textId="77777777" w:rsidR="004415E7" w:rsidRPr="00A1419B"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delle" w:hAnsi="Adelle" w:cs="Arial"/>
          <w:sz w:val="22"/>
          <w:szCs w:val="22"/>
          <w:lang w:val="en-US" w:eastAsia="en-US"/>
        </w:rPr>
      </w:pPr>
    </w:p>
    <w:p w14:paraId="69A7CBB2" w14:textId="77777777" w:rsidR="004415E7" w:rsidRPr="00A1419B"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delle" w:hAnsi="Adelle" w:cs="Arial"/>
          <w:sz w:val="22"/>
          <w:szCs w:val="22"/>
          <w:lang w:val="en-US" w:eastAsia="en-US"/>
        </w:rPr>
      </w:pPr>
      <w:r w:rsidRPr="00A1419B">
        <w:rPr>
          <w:rFonts w:ascii="Adelle" w:hAnsi="Adelle" w:cs="Arial"/>
          <w:sz w:val="22"/>
          <w:szCs w:val="22"/>
          <w:lang w:val="en-US" w:eastAsia="en-US"/>
        </w:rPr>
        <w:t>Yours faithfully</w:t>
      </w:r>
    </w:p>
    <w:p w14:paraId="653E57A2" w14:textId="77777777" w:rsidR="004415E7" w:rsidRPr="00A1419B"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delle" w:hAnsi="Adelle" w:cs="Arial"/>
          <w:sz w:val="22"/>
          <w:szCs w:val="22"/>
          <w:lang w:val="en-US" w:eastAsia="en-US"/>
        </w:rPr>
      </w:pPr>
    </w:p>
    <w:p w14:paraId="23B4D83E" w14:textId="296A8DD4" w:rsidR="004415E7" w:rsidRPr="00A1419B"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delle" w:hAnsi="Adelle" w:cs="Arial"/>
          <w:sz w:val="22"/>
          <w:szCs w:val="22"/>
          <w:lang w:val="en-US" w:eastAsia="en-US"/>
        </w:rPr>
      </w:pPr>
    </w:p>
    <w:p w14:paraId="6BD875B2" w14:textId="77777777" w:rsidR="004415E7" w:rsidRPr="00A1419B"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delle" w:hAnsi="Adelle" w:cs="Arial"/>
          <w:sz w:val="22"/>
          <w:szCs w:val="22"/>
          <w:lang w:val="en-US" w:eastAsia="en-US"/>
        </w:rPr>
      </w:pPr>
    </w:p>
    <w:p w14:paraId="426C0888" w14:textId="253B661F" w:rsidR="004415E7" w:rsidRPr="00A1419B" w:rsidRDefault="001F01D4" w:rsidP="004415E7">
      <w:pPr>
        <w:rPr>
          <w:rFonts w:ascii="Adelle" w:eastAsia="Calibri" w:hAnsi="Adelle" w:cs="Arial"/>
          <w:b/>
          <w:sz w:val="22"/>
          <w:szCs w:val="22"/>
          <w:lang w:eastAsia="en-US"/>
        </w:rPr>
      </w:pPr>
      <w:r>
        <w:rPr>
          <w:rFonts w:ascii="Adelle" w:eastAsia="Calibri" w:hAnsi="Adelle" w:cs="Arial"/>
          <w:b/>
          <w:sz w:val="22"/>
          <w:szCs w:val="22"/>
          <w:lang w:eastAsia="en-US"/>
        </w:rPr>
        <w:t>Verity Hales</w:t>
      </w:r>
    </w:p>
    <w:p w14:paraId="1A6EA185" w14:textId="2137363F" w:rsidR="00BF677F" w:rsidRPr="00A1419B" w:rsidRDefault="00BF677F" w:rsidP="004415E7">
      <w:pPr>
        <w:rPr>
          <w:rFonts w:ascii="Adelle" w:eastAsia="Calibri" w:hAnsi="Adelle" w:cs="Arial"/>
          <w:b/>
          <w:sz w:val="22"/>
          <w:szCs w:val="22"/>
          <w:lang w:eastAsia="en-US"/>
        </w:rPr>
      </w:pPr>
    </w:p>
    <w:p w14:paraId="5E28DAF0" w14:textId="3A203DE7" w:rsidR="00BF677F" w:rsidRPr="00A1419B" w:rsidRDefault="00786C91" w:rsidP="004415E7">
      <w:pPr>
        <w:rPr>
          <w:rFonts w:ascii="Adelle" w:eastAsia="Calibri" w:hAnsi="Adelle" w:cs="Arial"/>
          <w:b/>
          <w:sz w:val="22"/>
          <w:szCs w:val="22"/>
          <w:lang w:eastAsia="en-US"/>
        </w:rPr>
      </w:pPr>
      <w:r w:rsidRPr="00A1419B">
        <w:rPr>
          <w:rFonts w:ascii="Adelle" w:eastAsia="Calibri" w:hAnsi="Adelle" w:cs="Arial"/>
          <w:b/>
          <w:sz w:val="22"/>
          <w:szCs w:val="22"/>
          <w:lang w:eastAsia="en-US"/>
        </w:rPr>
        <w:t>Site Manager</w:t>
      </w:r>
    </w:p>
    <w:p w14:paraId="7737B0AA" w14:textId="10117399" w:rsidR="003E49A0" w:rsidRPr="00A1419B" w:rsidRDefault="003E49A0" w:rsidP="004415E7">
      <w:pPr>
        <w:rPr>
          <w:rFonts w:ascii="Adelle" w:eastAsia="Calibri" w:hAnsi="Adelle" w:cs="Arial"/>
          <w:b/>
          <w:sz w:val="22"/>
          <w:szCs w:val="22"/>
          <w:lang w:eastAsia="en-US"/>
        </w:rPr>
      </w:pPr>
    </w:p>
    <w:bookmarkEnd w:id="0"/>
    <w:p w14:paraId="45901B01" w14:textId="77777777" w:rsidR="004415E7" w:rsidRPr="00A1419B" w:rsidRDefault="004415E7" w:rsidP="004415E7">
      <w:pPr>
        <w:rPr>
          <w:rFonts w:ascii="Adelle" w:eastAsia="Calibri" w:hAnsi="Adelle" w:cs="Arial"/>
          <w:b/>
          <w:bCs/>
          <w:sz w:val="22"/>
          <w:szCs w:val="22"/>
          <w:u w:val="single"/>
          <w:lang w:eastAsia="en-US"/>
        </w:rPr>
      </w:pPr>
    </w:p>
    <w:p w14:paraId="4468C7C9" w14:textId="18657E29" w:rsidR="004415E7" w:rsidRPr="00A1419B" w:rsidRDefault="004415E7" w:rsidP="004415E7">
      <w:pPr>
        <w:rPr>
          <w:rFonts w:ascii="Adelle" w:eastAsia="Calibri" w:hAnsi="Adelle" w:cs="Arial"/>
          <w:b/>
          <w:bCs/>
          <w:sz w:val="22"/>
          <w:szCs w:val="22"/>
          <w:u w:val="single"/>
          <w:lang w:eastAsia="en-US"/>
        </w:rPr>
      </w:pPr>
    </w:p>
    <w:p w14:paraId="08A5B501" w14:textId="581D8D20" w:rsidR="00F71E35" w:rsidRPr="00A1419B" w:rsidRDefault="00F71E35" w:rsidP="004415E7">
      <w:pPr>
        <w:rPr>
          <w:rFonts w:ascii="Adelle" w:eastAsia="Calibri" w:hAnsi="Adelle" w:cs="Arial"/>
          <w:b/>
          <w:bCs/>
          <w:sz w:val="22"/>
          <w:szCs w:val="22"/>
          <w:u w:val="single"/>
          <w:lang w:eastAsia="en-US"/>
        </w:rPr>
      </w:pPr>
    </w:p>
    <w:p w14:paraId="00BBF373" w14:textId="77777777" w:rsidR="00F71E35" w:rsidRPr="00A1419B" w:rsidRDefault="00F71E35" w:rsidP="004415E7">
      <w:pPr>
        <w:rPr>
          <w:rFonts w:ascii="Adelle" w:eastAsia="Calibri" w:hAnsi="Adelle" w:cs="Arial"/>
          <w:b/>
          <w:bCs/>
          <w:sz w:val="22"/>
          <w:szCs w:val="22"/>
          <w:u w:val="single"/>
          <w:lang w:eastAsia="en-US"/>
        </w:rPr>
      </w:pPr>
    </w:p>
    <w:p w14:paraId="02C53C5F" w14:textId="77777777" w:rsidR="004415E7" w:rsidRPr="00A1419B" w:rsidRDefault="004415E7" w:rsidP="004415E7">
      <w:pPr>
        <w:rPr>
          <w:rFonts w:ascii="Adelle" w:eastAsia="Calibri" w:hAnsi="Adelle" w:cs="Arial"/>
          <w:b/>
          <w:bCs/>
          <w:sz w:val="22"/>
          <w:szCs w:val="22"/>
          <w:u w:val="single"/>
          <w:lang w:eastAsia="en-US"/>
        </w:rPr>
      </w:pPr>
    </w:p>
    <w:p w14:paraId="384BEBEF" w14:textId="77777777" w:rsidR="00BE4706" w:rsidRPr="00A1419B" w:rsidRDefault="00BE4706" w:rsidP="00BE4706">
      <w:pPr>
        <w:rPr>
          <w:rFonts w:ascii="Adelle" w:eastAsia="Calibri" w:hAnsi="Adelle" w:cs="Arial"/>
          <w:b/>
          <w:sz w:val="22"/>
          <w:szCs w:val="22"/>
          <w:lang w:eastAsia="en-US"/>
        </w:rPr>
      </w:pPr>
      <w:r w:rsidRPr="00A1419B">
        <w:rPr>
          <w:rFonts w:ascii="Adelle" w:hAnsi="Adelle" w:cs="Arial"/>
          <w:noProof/>
          <w:sz w:val="22"/>
          <w:szCs w:val="22"/>
        </w:rPr>
        <mc:AlternateContent>
          <mc:Choice Requires="wps">
            <w:drawing>
              <wp:anchor distT="0" distB="0" distL="114300" distR="114300" simplePos="0" relativeHeight="251659264" behindDoc="0" locked="0" layoutInCell="1" allowOverlap="1" wp14:anchorId="1C3824DA" wp14:editId="30EA7E70">
                <wp:simplePos x="0" y="0"/>
                <wp:positionH relativeFrom="column">
                  <wp:posOffset>5257800</wp:posOffset>
                </wp:positionH>
                <wp:positionV relativeFrom="paragraph">
                  <wp:posOffset>-666750</wp:posOffset>
                </wp:positionV>
                <wp:extent cx="1012825"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152525"/>
                        </a:xfrm>
                        <a:prstGeom prst="rect">
                          <a:avLst/>
                        </a:prstGeom>
                        <a:solidFill>
                          <a:srgbClr val="FFFFFF"/>
                        </a:solidFill>
                        <a:ln w="9525">
                          <a:noFill/>
                          <a:miter lim="800000"/>
                          <a:headEnd/>
                          <a:tailEnd/>
                        </a:ln>
                      </wps:spPr>
                      <wps:txbx>
                        <w:txbxContent>
                          <w:p w14:paraId="133FF5BE" w14:textId="77777777" w:rsidR="00BE4706" w:rsidRDefault="00BE4706" w:rsidP="00BE470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824DA" id="_x0000_t202" coordsize="21600,21600" o:spt="202" path="m,l,21600r21600,l21600,xe">
                <v:stroke joinstyle="miter"/>
                <v:path gradientshapeok="t" o:connecttype="rect"/>
              </v:shapetype>
              <v:shape id="Text Box 2" o:spid="_x0000_s1026" type="#_x0000_t202" style="position:absolute;margin-left:414pt;margin-top:-52.5pt;width:79.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" stroked="f">
                <v:textbox>
                  <w:txbxContent>
                    <w:p w14:paraId="133FF5BE" w14:textId="77777777" w:rsidR="00BE4706" w:rsidRDefault="00BE4706" w:rsidP="00BE4706">
                      <w:pPr>
                        <w:jc w:val="right"/>
                      </w:pPr>
                    </w:p>
                  </w:txbxContent>
                </v:textbox>
              </v:shape>
            </w:pict>
          </mc:Fallback>
        </mc:AlternateContent>
      </w:r>
      <w:r w:rsidRPr="00A1419B">
        <w:rPr>
          <w:rFonts w:ascii="Adelle" w:eastAsia="Calibri" w:hAnsi="Adelle" w:cs="Arial"/>
          <w:b/>
          <w:sz w:val="22"/>
          <w:szCs w:val="22"/>
          <w:lang w:eastAsia="en-US"/>
        </w:rPr>
        <w:t>Essex Wildlife Trust Job Description and Person Specification</w:t>
      </w:r>
    </w:p>
    <w:p w14:paraId="53A6F0C9" w14:textId="0C5AC91F" w:rsidR="00BE4706" w:rsidRPr="00A1419B" w:rsidRDefault="00BE4706" w:rsidP="00BE4706">
      <w:pPr>
        <w:rPr>
          <w:rFonts w:ascii="Adelle" w:eastAsia="Calibri" w:hAnsi="Adelle" w:cs="Arial"/>
          <w:b/>
          <w:sz w:val="22"/>
          <w:szCs w:val="22"/>
          <w:lang w:eastAsia="en-US"/>
        </w:rPr>
      </w:pPr>
    </w:p>
    <w:p w14:paraId="5AA251A6" w14:textId="77777777" w:rsidR="00BE4706" w:rsidRPr="00A1419B" w:rsidRDefault="00BE4706" w:rsidP="00BE4706">
      <w:pPr>
        <w:rPr>
          <w:rFonts w:ascii="Adelle" w:eastAsia="Calibri" w:hAnsi="Adelle" w:cs="Arial"/>
          <w:b/>
          <w:sz w:val="22"/>
          <w:szCs w:val="22"/>
          <w:lang w:eastAsia="en-US"/>
        </w:rPr>
      </w:pPr>
    </w:p>
    <w:p w14:paraId="2023389B" w14:textId="77777777" w:rsidR="00BE4706" w:rsidRPr="00A1419B" w:rsidRDefault="00BE4706" w:rsidP="00BE4706">
      <w:pPr>
        <w:jc w:val="center"/>
        <w:rPr>
          <w:rFonts w:ascii="Adelle" w:eastAsia="Calibri" w:hAnsi="Adelle" w:cs="Arial"/>
          <w:b/>
          <w:sz w:val="22"/>
          <w:szCs w:val="22"/>
          <w:u w:val="single"/>
          <w:lang w:eastAsia="en-US"/>
        </w:rPr>
      </w:pPr>
      <w:r w:rsidRPr="00A1419B">
        <w:rPr>
          <w:rFonts w:ascii="Adelle" w:eastAsia="Calibri" w:hAnsi="Adelle" w:cs="Arial"/>
          <w:b/>
          <w:sz w:val="22"/>
          <w:szCs w:val="22"/>
          <w:u w:val="single"/>
          <w:lang w:eastAsia="en-US"/>
        </w:rPr>
        <w:t>JOB DESCRIPTION</w:t>
      </w:r>
    </w:p>
    <w:p w14:paraId="023F49FC" w14:textId="77777777" w:rsidR="00BE4706" w:rsidRPr="00A1419B" w:rsidRDefault="00BE4706" w:rsidP="00BE4706">
      <w:pPr>
        <w:jc w:val="center"/>
        <w:rPr>
          <w:rFonts w:ascii="Adelle" w:eastAsia="Calibri" w:hAnsi="Adelle" w:cs="Arial"/>
          <w:b/>
          <w:sz w:val="22"/>
          <w:szCs w:val="22"/>
          <w:u w:val="single"/>
          <w:lang w:eastAsia="en-US"/>
        </w:rPr>
      </w:pPr>
      <w:r w:rsidRPr="00A1419B">
        <w:rPr>
          <w:rFonts w:ascii="Adelle" w:eastAsia="Calibri" w:hAnsi="Adelle" w:cs="Arial"/>
          <w:b/>
          <w:sz w:val="22"/>
          <w:szCs w:val="22"/>
          <w:u w:val="single"/>
          <w:lang w:eastAsia="en-US"/>
        </w:rPr>
        <w:t xml:space="preserve">                                                              </w:t>
      </w:r>
    </w:p>
    <w:p w14:paraId="5105FA73" w14:textId="77777777" w:rsidR="00BE4706" w:rsidRPr="00A1419B" w:rsidRDefault="00BE4706" w:rsidP="00BE4706">
      <w:pPr>
        <w:jc w:val="center"/>
        <w:rPr>
          <w:rFonts w:ascii="Adelle" w:eastAsia="Calibri" w:hAnsi="Adelle" w:cs="Arial"/>
          <w:b/>
          <w:sz w:val="22"/>
          <w:szCs w:val="22"/>
          <w:u w:val="single"/>
          <w:lang w:eastAsia="en-US"/>
        </w:rPr>
      </w:pPr>
      <w:r w:rsidRPr="00A1419B">
        <w:rPr>
          <w:rFonts w:ascii="Adelle" w:eastAsia="Calibri" w:hAnsi="Adelle" w:cs="Arial"/>
          <w:b/>
          <w:sz w:val="22"/>
          <w:szCs w:val="22"/>
          <w:u w:val="single"/>
          <w:lang w:eastAsia="en-US"/>
        </w:rPr>
        <w:t>_____________________________________________________________</w:t>
      </w:r>
    </w:p>
    <w:p w14:paraId="6D65E691" w14:textId="77777777" w:rsidR="00BE4706" w:rsidRPr="00A1419B" w:rsidRDefault="00BE4706" w:rsidP="00BE4706">
      <w:pPr>
        <w:jc w:val="center"/>
        <w:rPr>
          <w:rFonts w:ascii="Adelle" w:eastAsia="Calibri" w:hAnsi="Adelle" w:cs="Arial"/>
          <w:b/>
          <w:sz w:val="22"/>
          <w:szCs w:val="22"/>
          <w:u w:val="single"/>
          <w:lang w:eastAsia="en-US"/>
        </w:rPr>
      </w:pPr>
    </w:p>
    <w:p w14:paraId="794B42E1" w14:textId="77777777" w:rsidR="00BE4706" w:rsidRPr="00A1419B" w:rsidRDefault="00BE4706" w:rsidP="00BE4706">
      <w:pPr>
        <w:rPr>
          <w:rFonts w:ascii="Adelle" w:eastAsia="Calibri" w:hAnsi="Adelle" w:cs="Arial"/>
          <w:sz w:val="22"/>
          <w:szCs w:val="22"/>
          <w:lang w:eastAsia="en-US"/>
        </w:rPr>
      </w:pPr>
      <w:r w:rsidRPr="00A1419B">
        <w:rPr>
          <w:rFonts w:ascii="Adelle" w:eastAsia="Calibri" w:hAnsi="Adelle" w:cs="Arial"/>
          <w:b/>
          <w:sz w:val="22"/>
          <w:szCs w:val="22"/>
          <w:lang w:eastAsia="en-US"/>
        </w:rPr>
        <w:t xml:space="preserve">Job Title: </w:t>
      </w:r>
      <w:r w:rsidRPr="00A1419B">
        <w:rPr>
          <w:rFonts w:ascii="Adelle" w:eastAsia="Calibri" w:hAnsi="Adelle" w:cs="Arial"/>
          <w:b/>
          <w:sz w:val="22"/>
          <w:szCs w:val="22"/>
          <w:lang w:eastAsia="en-US"/>
        </w:rPr>
        <w:tab/>
      </w:r>
      <w:r w:rsidRPr="00A1419B">
        <w:rPr>
          <w:rFonts w:ascii="Adelle" w:eastAsia="Calibri" w:hAnsi="Adelle" w:cs="Arial"/>
          <w:b/>
          <w:sz w:val="22"/>
          <w:szCs w:val="22"/>
          <w:lang w:eastAsia="en-US"/>
        </w:rPr>
        <w:tab/>
      </w:r>
      <w:r w:rsidRPr="00A1419B">
        <w:rPr>
          <w:rFonts w:ascii="Adelle" w:eastAsia="Calibri" w:hAnsi="Adelle" w:cs="Arial"/>
          <w:b/>
          <w:sz w:val="22"/>
          <w:szCs w:val="22"/>
          <w:lang w:eastAsia="en-US"/>
        </w:rPr>
        <w:tab/>
      </w:r>
      <w:r w:rsidRPr="00A1419B">
        <w:rPr>
          <w:rFonts w:ascii="Adelle" w:eastAsia="Calibri" w:hAnsi="Adelle" w:cs="Arial"/>
          <w:sz w:val="22"/>
          <w:szCs w:val="22"/>
          <w:lang w:eastAsia="en-US"/>
        </w:rPr>
        <w:t xml:space="preserve">Assistant Centre Manager </w:t>
      </w:r>
    </w:p>
    <w:p w14:paraId="5751BBD4" w14:textId="77777777" w:rsidR="00BE4706" w:rsidRPr="00A1419B" w:rsidRDefault="00BE4706" w:rsidP="00BE4706">
      <w:pPr>
        <w:rPr>
          <w:rFonts w:ascii="Adelle" w:eastAsia="Calibri" w:hAnsi="Adelle" w:cs="Arial"/>
          <w:b/>
          <w:sz w:val="22"/>
          <w:szCs w:val="22"/>
          <w:lang w:eastAsia="en-US"/>
        </w:rPr>
      </w:pPr>
    </w:p>
    <w:p w14:paraId="759FAB39" w14:textId="69EDA7CD" w:rsidR="00BE4706" w:rsidRPr="00A1419B" w:rsidRDefault="00BE4706" w:rsidP="00BE4706">
      <w:pPr>
        <w:rPr>
          <w:rFonts w:ascii="Adelle" w:eastAsia="Calibri" w:hAnsi="Adelle" w:cs="Arial"/>
          <w:bCs/>
          <w:sz w:val="22"/>
          <w:szCs w:val="22"/>
          <w:lang w:eastAsia="en-US"/>
        </w:rPr>
      </w:pPr>
      <w:r w:rsidRPr="00A1419B">
        <w:rPr>
          <w:rFonts w:ascii="Adelle" w:eastAsia="Calibri" w:hAnsi="Adelle" w:cs="Arial"/>
          <w:b/>
          <w:sz w:val="22"/>
          <w:szCs w:val="22"/>
          <w:lang w:eastAsia="en-US"/>
        </w:rPr>
        <w:t xml:space="preserve">Location: </w:t>
      </w:r>
      <w:r w:rsidRPr="00A1419B">
        <w:rPr>
          <w:rFonts w:ascii="Adelle" w:eastAsia="Calibri" w:hAnsi="Adelle" w:cs="Arial"/>
          <w:b/>
          <w:sz w:val="22"/>
          <w:szCs w:val="22"/>
          <w:lang w:eastAsia="en-US"/>
        </w:rPr>
        <w:tab/>
      </w:r>
      <w:r w:rsidRPr="00A1419B">
        <w:rPr>
          <w:rFonts w:ascii="Adelle" w:eastAsia="Calibri" w:hAnsi="Adelle" w:cs="Arial"/>
          <w:b/>
          <w:sz w:val="22"/>
          <w:szCs w:val="22"/>
          <w:lang w:eastAsia="en-US"/>
        </w:rPr>
        <w:tab/>
      </w:r>
      <w:r w:rsidRPr="00A1419B">
        <w:rPr>
          <w:rFonts w:ascii="Adelle" w:eastAsia="Calibri" w:hAnsi="Adelle" w:cs="Arial"/>
          <w:b/>
          <w:sz w:val="22"/>
          <w:szCs w:val="22"/>
          <w:lang w:eastAsia="en-US"/>
        </w:rPr>
        <w:tab/>
      </w:r>
      <w:r w:rsidR="001F01D4">
        <w:rPr>
          <w:rFonts w:ascii="Adelle" w:eastAsia="Calibri" w:hAnsi="Adelle" w:cs="Arial"/>
          <w:bCs/>
          <w:sz w:val="22"/>
          <w:szCs w:val="22"/>
          <w:lang w:eastAsia="en-US"/>
        </w:rPr>
        <w:t>Fingringhoe Wick</w:t>
      </w:r>
      <w:r w:rsidRPr="00A1419B">
        <w:rPr>
          <w:rFonts w:ascii="Adelle" w:eastAsia="Calibri" w:hAnsi="Adelle" w:cs="Arial"/>
          <w:bCs/>
          <w:sz w:val="22"/>
          <w:szCs w:val="22"/>
          <w:lang w:eastAsia="en-US"/>
        </w:rPr>
        <w:t xml:space="preserve"> Nature Discovery Centre </w:t>
      </w:r>
    </w:p>
    <w:p w14:paraId="0978A98A" w14:textId="77777777" w:rsidR="00BE4706" w:rsidRPr="00A1419B" w:rsidRDefault="00BE4706" w:rsidP="00BE4706">
      <w:pPr>
        <w:rPr>
          <w:rFonts w:ascii="Adelle" w:eastAsia="Calibri" w:hAnsi="Adelle" w:cs="Arial"/>
          <w:b/>
          <w:sz w:val="22"/>
          <w:szCs w:val="22"/>
          <w:lang w:eastAsia="en-US"/>
        </w:rPr>
      </w:pPr>
    </w:p>
    <w:p w14:paraId="750CC21C" w14:textId="77777777" w:rsidR="00BE4706" w:rsidRPr="00A1419B" w:rsidRDefault="00BE4706" w:rsidP="00BE4706">
      <w:pPr>
        <w:rPr>
          <w:rFonts w:ascii="Adelle" w:eastAsia="Calibri" w:hAnsi="Adelle" w:cs="Arial"/>
          <w:b/>
          <w:sz w:val="22"/>
          <w:szCs w:val="22"/>
          <w:lang w:eastAsia="en-US"/>
        </w:rPr>
      </w:pPr>
      <w:r w:rsidRPr="00A1419B">
        <w:rPr>
          <w:rFonts w:ascii="Adelle" w:eastAsia="Calibri" w:hAnsi="Adelle" w:cs="Arial"/>
          <w:b/>
          <w:sz w:val="22"/>
          <w:szCs w:val="22"/>
          <w:lang w:eastAsia="en-US"/>
        </w:rPr>
        <w:t xml:space="preserve">Reports to: </w:t>
      </w:r>
      <w:r w:rsidRPr="00A1419B">
        <w:rPr>
          <w:rFonts w:ascii="Adelle" w:eastAsia="Calibri" w:hAnsi="Adelle" w:cs="Arial"/>
          <w:b/>
          <w:sz w:val="22"/>
          <w:szCs w:val="22"/>
          <w:lang w:eastAsia="en-US"/>
        </w:rPr>
        <w:tab/>
      </w:r>
      <w:r w:rsidRPr="00A1419B">
        <w:rPr>
          <w:rFonts w:ascii="Adelle" w:eastAsia="Calibri" w:hAnsi="Adelle" w:cs="Arial"/>
          <w:b/>
          <w:sz w:val="22"/>
          <w:szCs w:val="22"/>
          <w:lang w:eastAsia="en-US"/>
        </w:rPr>
        <w:tab/>
      </w:r>
      <w:r w:rsidRPr="00A1419B">
        <w:rPr>
          <w:rFonts w:ascii="Adelle" w:eastAsia="Calibri" w:hAnsi="Adelle" w:cs="Arial"/>
          <w:b/>
          <w:sz w:val="22"/>
          <w:szCs w:val="22"/>
          <w:lang w:eastAsia="en-US"/>
        </w:rPr>
        <w:tab/>
      </w:r>
      <w:r w:rsidRPr="00A1419B">
        <w:rPr>
          <w:rFonts w:ascii="Adelle" w:eastAsia="Calibri" w:hAnsi="Adelle" w:cs="Arial"/>
          <w:sz w:val="22"/>
          <w:szCs w:val="22"/>
          <w:lang w:eastAsia="en-US"/>
        </w:rPr>
        <w:t xml:space="preserve">Site Manager </w:t>
      </w:r>
    </w:p>
    <w:p w14:paraId="057FA81B" w14:textId="77777777" w:rsidR="00BE4706" w:rsidRPr="00A1419B" w:rsidRDefault="00BE4706" w:rsidP="00BE4706">
      <w:pPr>
        <w:rPr>
          <w:rFonts w:ascii="Adelle" w:eastAsia="Calibri" w:hAnsi="Adelle" w:cs="Arial"/>
          <w:b/>
          <w:sz w:val="22"/>
          <w:szCs w:val="22"/>
          <w:lang w:eastAsia="en-US"/>
        </w:rPr>
      </w:pPr>
    </w:p>
    <w:p w14:paraId="0D60D812" w14:textId="77777777" w:rsidR="00BE4706" w:rsidRPr="00A1419B" w:rsidRDefault="00BE4706" w:rsidP="00BE4706">
      <w:pPr>
        <w:rPr>
          <w:rFonts w:ascii="Adelle" w:eastAsia="Calibri" w:hAnsi="Adelle" w:cs="Arial"/>
          <w:sz w:val="22"/>
          <w:szCs w:val="22"/>
          <w:lang w:eastAsia="en-US"/>
        </w:rPr>
      </w:pPr>
      <w:r w:rsidRPr="00A1419B">
        <w:rPr>
          <w:rFonts w:ascii="Adelle" w:eastAsia="Calibri" w:hAnsi="Adelle" w:cs="Arial"/>
          <w:b/>
          <w:sz w:val="22"/>
          <w:szCs w:val="22"/>
          <w:lang w:eastAsia="en-US"/>
        </w:rPr>
        <w:t xml:space="preserve">Responsible for: </w:t>
      </w:r>
      <w:r w:rsidRPr="00A1419B">
        <w:rPr>
          <w:rFonts w:ascii="Adelle" w:eastAsia="Calibri" w:hAnsi="Adelle" w:cs="Arial"/>
          <w:b/>
          <w:sz w:val="22"/>
          <w:szCs w:val="22"/>
          <w:lang w:eastAsia="en-US"/>
        </w:rPr>
        <w:tab/>
      </w:r>
      <w:r w:rsidRPr="00A1419B">
        <w:rPr>
          <w:rFonts w:ascii="Adelle" w:eastAsia="Calibri" w:hAnsi="Adelle" w:cs="Arial"/>
          <w:b/>
          <w:sz w:val="22"/>
          <w:szCs w:val="22"/>
          <w:lang w:eastAsia="en-US"/>
        </w:rPr>
        <w:tab/>
      </w:r>
      <w:r w:rsidRPr="00A1419B">
        <w:rPr>
          <w:rFonts w:ascii="Adelle" w:eastAsia="Calibri" w:hAnsi="Adelle" w:cs="Arial"/>
          <w:sz w:val="22"/>
          <w:szCs w:val="22"/>
          <w:lang w:eastAsia="en-US"/>
        </w:rPr>
        <w:t xml:space="preserve">Casual/and or seasonal staff and volunteers </w:t>
      </w:r>
    </w:p>
    <w:p w14:paraId="574DF039" w14:textId="77777777" w:rsidR="00BE4706" w:rsidRPr="00A1419B" w:rsidRDefault="00BE4706" w:rsidP="00BE4706">
      <w:pPr>
        <w:rPr>
          <w:rFonts w:ascii="Adelle" w:eastAsia="Calibri" w:hAnsi="Adelle" w:cs="Arial"/>
          <w:sz w:val="22"/>
          <w:szCs w:val="22"/>
          <w:lang w:eastAsia="en-US"/>
        </w:rPr>
      </w:pPr>
      <w:r w:rsidRPr="00A1419B">
        <w:rPr>
          <w:rFonts w:ascii="Adelle" w:eastAsia="Calibri" w:hAnsi="Adelle" w:cs="Arial"/>
          <w:sz w:val="22"/>
          <w:szCs w:val="22"/>
          <w:lang w:eastAsia="en-US"/>
        </w:rPr>
        <w:t xml:space="preserve"> </w:t>
      </w:r>
    </w:p>
    <w:p w14:paraId="640591B2" w14:textId="77777777" w:rsidR="00BE4706" w:rsidRPr="00A1419B" w:rsidRDefault="00BE4706" w:rsidP="00BE4706">
      <w:pPr>
        <w:rPr>
          <w:rFonts w:ascii="Adelle" w:eastAsia="Calibri" w:hAnsi="Adelle" w:cs="Arial"/>
          <w:b/>
          <w:sz w:val="22"/>
          <w:szCs w:val="22"/>
          <w:lang w:eastAsia="en-US"/>
        </w:rPr>
      </w:pPr>
    </w:p>
    <w:p w14:paraId="44B35572" w14:textId="77777777" w:rsidR="00BE4706" w:rsidRPr="00A1419B" w:rsidRDefault="00BE4706" w:rsidP="00BE4706">
      <w:pPr>
        <w:pBdr>
          <w:top w:val="single" w:sz="4" w:space="1" w:color="auto"/>
        </w:pBdr>
        <w:rPr>
          <w:rFonts w:ascii="Adelle" w:eastAsia="Calibri" w:hAnsi="Adelle" w:cs="Arial"/>
          <w:b/>
          <w:sz w:val="22"/>
          <w:szCs w:val="22"/>
          <w:lang w:eastAsia="en-US"/>
        </w:rPr>
      </w:pPr>
    </w:p>
    <w:p w14:paraId="2EE1D2F4" w14:textId="77777777" w:rsidR="00BE4706" w:rsidRPr="00A1419B" w:rsidRDefault="00BE4706" w:rsidP="00BE4706">
      <w:pPr>
        <w:rPr>
          <w:rFonts w:ascii="Adelle" w:eastAsia="Calibri" w:hAnsi="Adelle" w:cs="Arial"/>
          <w:b/>
          <w:sz w:val="22"/>
          <w:szCs w:val="22"/>
          <w:lang w:eastAsia="en-US"/>
        </w:rPr>
      </w:pPr>
      <w:r w:rsidRPr="00A1419B">
        <w:rPr>
          <w:rFonts w:ascii="Adelle" w:eastAsia="Calibri" w:hAnsi="Adelle" w:cs="Arial"/>
          <w:b/>
          <w:sz w:val="22"/>
          <w:szCs w:val="22"/>
          <w:lang w:eastAsia="en-US"/>
        </w:rPr>
        <w:t>Job Purpose:</w:t>
      </w:r>
    </w:p>
    <w:p w14:paraId="28669AA2" w14:textId="77777777" w:rsidR="00BE4706" w:rsidRPr="00A1419B" w:rsidRDefault="00BE4706" w:rsidP="00BE4706">
      <w:pPr>
        <w:rPr>
          <w:rFonts w:ascii="Adelle" w:eastAsia="Calibri" w:hAnsi="Adelle" w:cs="Arial"/>
          <w:b/>
          <w:sz w:val="22"/>
          <w:szCs w:val="22"/>
          <w:lang w:eastAsia="en-US"/>
        </w:rPr>
      </w:pPr>
    </w:p>
    <w:p w14:paraId="0346F0FA" w14:textId="06E86A8F" w:rsidR="00BE4706" w:rsidRPr="00A1419B" w:rsidRDefault="00BE4706" w:rsidP="00BE4706">
      <w:pPr>
        <w:spacing w:line="276" w:lineRule="auto"/>
        <w:rPr>
          <w:rFonts w:ascii="Adelle" w:eastAsia="Calibri" w:hAnsi="Adelle" w:cs="Arial"/>
          <w:sz w:val="22"/>
          <w:szCs w:val="22"/>
          <w:lang w:eastAsia="en-US"/>
        </w:rPr>
      </w:pPr>
      <w:r w:rsidRPr="00A1419B">
        <w:rPr>
          <w:rFonts w:ascii="Adelle" w:eastAsia="Calibri" w:hAnsi="Adelle" w:cs="Arial"/>
          <w:sz w:val="22"/>
          <w:szCs w:val="22"/>
        </w:rPr>
        <w:t xml:space="preserve">To support the Discovery Centre team in the efficient and profitable running of the centre, ensuring a high quality and engaging visitor experience, </w:t>
      </w:r>
      <w:r w:rsidRPr="00A1419B">
        <w:rPr>
          <w:rFonts w:ascii="Adelle" w:eastAsia="Calibri" w:hAnsi="Adelle" w:cs="Arial"/>
          <w:sz w:val="22"/>
          <w:szCs w:val="22"/>
          <w:lang w:eastAsia="en-US"/>
        </w:rPr>
        <w:t xml:space="preserve">that will encourage increased and returning visitors to </w:t>
      </w:r>
      <w:r w:rsidR="001F01D4">
        <w:rPr>
          <w:rFonts w:ascii="Adelle" w:eastAsia="Calibri" w:hAnsi="Adelle" w:cs="Arial"/>
          <w:sz w:val="22"/>
          <w:szCs w:val="22"/>
          <w:lang w:eastAsia="en-US"/>
        </w:rPr>
        <w:t>Fingringhoe Wick</w:t>
      </w:r>
      <w:r w:rsidRPr="00A1419B">
        <w:rPr>
          <w:rFonts w:ascii="Adelle" w:eastAsia="Calibri" w:hAnsi="Adelle" w:cs="Arial"/>
          <w:sz w:val="22"/>
          <w:szCs w:val="22"/>
          <w:lang w:eastAsia="en-US"/>
        </w:rPr>
        <w:t xml:space="preserve"> Nature Discovery Centre all year round.</w:t>
      </w:r>
    </w:p>
    <w:p w14:paraId="53975C2B" w14:textId="77777777" w:rsidR="00BE4706" w:rsidRPr="00A1419B" w:rsidRDefault="00BE4706" w:rsidP="00BE4706">
      <w:pPr>
        <w:pBdr>
          <w:bottom w:val="single" w:sz="4" w:space="1" w:color="auto"/>
        </w:pBdr>
        <w:rPr>
          <w:rFonts w:ascii="Adelle" w:eastAsia="Calibri" w:hAnsi="Adelle" w:cs="Arial"/>
          <w:b/>
          <w:sz w:val="22"/>
          <w:szCs w:val="22"/>
          <w:lang w:eastAsia="en-US"/>
        </w:rPr>
      </w:pPr>
    </w:p>
    <w:p w14:paraId="70B7C40C" w14:textId="77777777" w:rsidR="00BE4706" w:rsidRPr="00A1419B" w:rsidRDefault="00BE4706" w:rsidP="00BE4706">
      <w:pPr>
        <w:rPr>
          <w:rFonts w:ascii="Adelle" w:eastAsia="Calibri" w:hAnsi="Adelle" w:cs="Arial"/>
          <w:b/>
          <w:sz w:val="22"/>
          <w:szCs w:val="22"/>
          <w:lang w:eastAsia="en-US"/>
        </w:rPr>
      </w:pPr>
    </w:p>
    <w:p w14:paraId="54E8FCD0" w14:textId="77777777" w:rsidR="00BE4706" w:rsidRPr="00A1419B" w:rsidRDefault="00BE4706" w:rsidP="00BE4706">
      <w:pPr>
        <w:rPr>
          <w:rFonts w:ascii="Adelle" w:eastAsia="Calibri" w:hAnsi="Adelle" w:cs="Arial"/>
          <w:b/>
          <w:sz w:val="22"/>
          <w:szCs w:val="22"/>
          <w:lang w:eastAsia="en-US"/>
        </w:rPr>
      </w:pPr>
    </w:p>
    <w:p w14:paraId="0937AC87" w14:textId="77777777" w:rsidR="00BE4706" w:rsidRPr="00A1419B" w:rsidRDefault="00BE4706" w:rsidP="00BE4706">
      <w:pPr>
        <w:rPr>
          <w:rFonts w:ascii="Adelle" w:eastAsia="Calibri" w:hAnsi="Adelle" w:cs="Arial"/>
          <w:b/>
          <w:sz w:val="22"/>
          <w:szCs w:val="22"/>
          <w:lang w:eastAsia="en-US"/>
        </w:rPr>
      </w:pPr>
      <w:r w:rsidRPr="00A1419B">
        <w:rPr>
          <w:rFonts w:ascii="Adelle" w:eastAsia="Calibri" w:hAnsi="Adelle" w:cs="Arial"/>
          <w:b/>
          <w:sz w:val="22"/>
          <w:szCs w:val="22"/>
          <w:lang w:eastAsia="en-US"/>
        </w:rPr>
        <w:t>Responsibility Areas and Key Activities</w:t>
      </w:r>
    </w:p>
    <w:p w14:paraId="37E27F46" w14:textId="77777777" w:rsidR="00BE4706" w:rsidRPr="00A1419B" w:rsidRDefault="00BE4706" w:rsidP="00BE4706">
      <w:pPr>
        <w:rPr>
          <w:rFonts w:ascii="Adelle" w:eastAsia="Calibri" w:hAnsi="Adelle" w:cs="Arial"/>
          <w:b/>
          <w:i/>
          <w:sz w:val="22"/>
          <w:szCs w:val="22"/>
          <w:lang w:eastAsia="en-US"/>
        </w:rPr>
      </w:pPr>
    </w:p>
    <w:p w14:paraId="07397E2B" w14:textId="77777777" w:rsidR="00BE4706" w:rsidRPr="00A1419B" w:rsidRDefault="00BE4706" w:rsidP="00BE4706">
      <w:pPr>
        <w:rPr>
          <w:rFonts w:ascii="Adelle" w:eastAsia="Calibri" w:hAnsi="Adelle" w:cs="Arial"/>
          <w:b/>
          <w:sz w:val="22"/>
          <w:szCs w:val="22"/>
          <w:lang w:eastAsia="en-US"/>
        </w:rPr>
      </w:pPr>
      <w:r w:rsidRPr="00A1419B">
        <w:rPr>
          <w:rFonts w:ascii="Adelle" w:eastAsia="Calibri" w:hAnsi="Adelle" w:cs="Arial"/>
          <w:b/>
          <w:sz w:val="22"/>
          <w:szCs w:val="22"/>
          <w:lang w:eastAsia="en-US"/>
        </w:rPr>
        <w:t>Service Delivery</w:t>
      </w:r>
    </w:p>
    <w:p w14:paraId="43A9F403" w14:textId="77777777" w:rsidR="00BE4706" w:rsidRPr="00A1419B" w:rsidRDefault="00BE4706" w:rsidP="00BE4706">
      <w:pPr>
        <w:rPr>
          <w:rFonts w:ascii="Adelle" w:eastAsia="Calibri" w:hAnsi="Adelle" w:cs="Arial"/>
          <w:b/>
          <w:sz w:val="22"/>
          <w:szCs w:val="22"/>
          <w:lang w:eastAsia="en-US"/>
        </w:rPr>
      </w:pPr>
      <w:r w:rsidRPr="00A1419B">
        <w:rPr>
          <w:rFonts w:ascii="Adelle" w:eastAsia="Calibri" w:hAnsi="Adelle" w:cs="Arial"/>
          <w:b/>
          <w:sz w:val="22"/>
          <w:szCs w:val="22"/>
          <w:lang w:eastAsia="en-US"/>
        </w:rPr>
        <w:t xml:space="preserve"> </w:t>
      </w:r>
    </w:p>
    <w:p w14:paraId="6A03005D" w14:textId="77777777" w:rsidR="00BE4706" w:rsidRPr="00A1419B" w:rsidRDefault="00BE4706" w:rsidP="00BE4706">
      <w:pPr>
        <w:numPr>
          <w:ilvl w:val="0"/>
          <w:numId w:val="19"/>
        </w:numPr>
        <w:spacing w:line="276" w:lineRule="auto"/>
        <w:ind w:left="357" w:hanging="357"/>
        <w:rPr>
          <w:rFonts w:ascii="Adelle" w:eastAsia="Calibri" w:hAnsi="Adelle" w:cs="Arial"/>
          <w:sz w:val="22"/>
          <w:szCs w:val="22"/>
          <w:lang w:eastAsia="en-US"/>
        </w:rPr>
      </w:pPr>
      <w:r w:rsidRPr="00A1419B">
        <w:rPr>
          <w:rFonts w:ascii="Adelle" w:eastAsia="Calibri" w:hAnsi="Adelle" w:cs="Arial"/>
          <w:sz w:val="22"/>
          <w:szCs w:val="22"/>
          <w:lang w:eastAsia="en-US"/>
        </w:rPr>
        <w:t>Deputise in the absence of the Site Manager, especially during days off, holidays and sickness</w:t>
      </w:r>
    </w:p>
    <w:p w14:paraId="1031D17F" w14:textId="77777777" w:rsidR="00BE4706" w:rsidRPr="00A1419B" w:rsidRDefault="00BE4706" w:rsidP="00BE4706">
      <w:pPr>
        <w:numPr>
          <w:ilvl w:val="0"/>
          <w:numId w:val="16"/>
        </w:numPr>
        <w:spacing w:line="276" w:lineRule="auto"/>
        <w:rPr>
          <w:rFonts w:ascii="Adelle" w:eastAsia="Calibri" w:hAnsi="Adelle" w:cs="Arial"/>
          <w:sz w:val="22"/>
          <w:szCs w:val="22"/>
        </w:rPr>
      </w:pPr>
      <w:r w:rsidRPr="00A1419B">
        <w:rPr>
          <w:rFonts w:ascii="Adelle" w:eastAsia="Calibri" w:hAnsi="Adelle" w:cs="Arial"/>
          <w:sz w:val="22"/>
          <w:szCs w:val="22"/>
        </w:rPr>
        <w:t>Ensure the day to day management of the centre is efficient and offers a smooth-running service for visitors</w:t>
      </w:r>
    </w:p>
    <w:p w14:paraId="623EA337" w14:textId="77777777" w:rsidR="00BE4706" w:rsidRPr="00A1419B" w:rsidRDefault="00BE4706" w:rsidP="00BE4706">
      <w:pPr>
        <w:numPr>
          <w:ilvl w:val="0"/>
          <w:numId w:val="16"/>
        </w:numPr>
        <w:spacing w:line="276" w:lineRule="auto"/>
        <w:rPr>
          <w:rFonts w:ascii="Adelle" w:eastAsia="Calibri" w:hAnsi="Adelle" w:cs="Arial"/>
          <w:sz w:val="22"/>
          <w:szCs w:val="22"/>
        </w:rPr>
      </w:pPr>
      <w:r w:rsidRPr="00A1419B">
        <w:rPr>
          <w:rFonts w:ascii="Adelle" w:eastAsia="Calibri" w:hAnsi="Adelle" w:cs="Arial"/>
          <w:sz w:val="22"/>
          <w:szCs w:val="22"/>
        </w:rPr>
        <w:t>Ensure all areas are well presented, clean and promotes a high-quality food and beverage and retail experience</w:t>
      </w:r>
    </w:p>
    <w:p w14:paraId="18086A05" w14:textId="1D4C975D" w:rsidR="00BE4706" w:rsidRPr="00A1419B" w:rsidRDefault="00BE4706" w:rsidP="00BE4706">
      <w:pPr>
        <w:numPr>
          <w:ilvl w:val="0"/>
          <w:numId w:val="16"/>
        </w:numPr>
        <w:spacing w:line="276" w:lineRule="auto"/>
        <w:rPr>
          <w:rFonts w:ascii="Adelle" w:eastAsia="Calibri" w:hAnsi="Adelle" w:cs="Arial"/>
          <w:sz w:val="22"/>
          <w:szCs w:val="22"/>
        </w:rPr>
      </w:pPr>
      <w:r w:rsidRPr="00A1419B">
        <w:rPr>
          <w:rFonts w:ascii="Adelle" w:eastAsia="Calibri" w:hAnsi="Adelle" w:cs="Arial"/>
          <w:sz w:val="22"/>
          <w:szCs w:val="22"/>
        </w:rPr>
        <w:t>Lead by example, ensuring exceptional standards of customer service and care are delivered, by managing, motivating and training all staff and volunteers</w:t>
      </w:r>
    </w:p>
    <w:p w14:paraId="15D81105" w14:textId="77777777" w:rsidR="00BE4706" w:rsidRPr="00A1419B" w:rsidRDefault="00BE4706" w:rsidP="00BE4706">
      <w:pPr>
        <w:numPr>
          <w:ilvl w:val="0"/>
          <w:numId w:val="16"/>
        </w:numPr>
        <w:spacing w:line="276" w:lineRule="auto"/>
        <w:rPr>
          <w:rFonts w:ascii="Adelle" w:eastAsia="Calibri" w:hAnsi="Adelle" w:cs="Arial"/>
          <w:sz w:val="22"/>
          <w:szCs w:val="22"/>
        </w:rPr>
      </w:pPr>
      <w:r w:rsidRPr="00A1419B">
        <w:rPr>
          <w:rFonts w:ascii="Adelle" w:eastAsia="Calibri" w:hAnsi="Adelle" w:cs="Arial"/>
          <w:sz w:val="22"/>
          <w:szCs w:val="22"/>
        </w:rPr>
        <w:t>Provide administrative support to ensure the smooth running of the centre</w:t>
      </w:r>
    </w:p>
    <w:p w14:paraId="1D11A012" w14:textId="2A00B349" w:rsidR="00BE4706" w:rsidRPr="00A1419B" w:rsidRDefault="00BE4706" w:rsidP="00BE4706">
      <w:pPr>
        <w:numPr>
          <w:ilvl w:val="0"/>
          <w:numId w:val="16"/>
        </w:numPr>
        <w:spacing w:line="276" w:lineRule="auto"/>
        <w:rPr>
          <w:rFonts w:ascii="Adelle" w:eastAsia="Calibri" w:hAnsi="Adelle" w:cs="Arial"/>
          <w:sz w:val="22"/>
          <w:szCs w:val="22"/>
        </w:rPr>
      </w:pPr>
      <w:r w:rsidRPr="00A1419B">
        <w:rPr>
          <w:rFonts w:ascii="Adelle" w:eastAsia="Calibri" w:hAnsi="Adelle" w:cs="Arial"/>
          <w:sz w:val="22"/>
          <w:szCs w:val="22"/>
        </w:rPr>
        <w:t xml:space="preserve">Support the </w:t>
      </w:r>
      <w:r w:rsidR="00856DC2" w:rsidRPr="00A1419B">
        <w:rPr>
          <w:rFonts w:ascii="Adelle" w:eastAsia="Calibri" w:hAnsi="Adelle" w:cs="Arial"/>
          <w:sz w:val="22"/>
          <w:szCs w:val="22"/>
        </w:rPr>
        <w:t xml:space="preserve">organisation and </w:t>
      </w:r>
      <w:r w:rsidRPr="00A1419B">
        <w:rPr>
          <w:rFonts w:ascii="Adelle" w:eastAsia="Calibri" w:hAnsi="Adelle" w:cs="Arial"/>
          <w:sz w:val="22"/>
          <w:szCs w:val="22"/>
        </w:rPr>
        <w:t xml:space="preserve">delivery of a varied and profitable events programme </w:t>
      </w:r>
    </w:p>
    <w:p w14:paraId="48368F4E" w14:textId="77777777" w:rsidR="00BE4706" w:rsidRPr="00A1419B" w:rsidRDefault="00BE4706" w:rsidP="00BE4706">
      <w:pPr>
        <w:numPr>
          <w:ilvl w:val="0"/>
          <w:numId w:val="16"/>
        </w:numPr>
        <w:spacing w:line="276" w:lineRule="auto"/>
        <w:rPr>
          <w:rFonts w:ascii="Adelle" w:eastAsia="Calibri" w:hAnsi="Adelle" w:cs="Arial"/>
          <w:noProof/>
          <w:sz w:val="22"/>
          <w:szCs w:val="22"/>
        </w:rPr>
      </w:pPr>
      <w:r w:rsidRPr="00A1419B">
        <w:rPr>
          <w:rFonts w:ascii="Adelle" w:eastAsia="Calibri" w:hAnsi="Adelle" w:cs="Arial"/>
          <w:noProof/>
          <w:sz w:val="22"/>
          <w:szCs w:val="22"/>
        </w:rPr>
        <w:t>Ensure the highest standards of hygiene in front and back of house areas at all times, setting and administering cleaning schedules and audits</w:t>
      </w:r>
    </w:p>
    <w:p w14:paraId="70248916" w14:textId="77777777" w:rsidR="00BE4706" w:rsidRPr="00A1419B" w:rsidRDefault="00BE4706" w:rsidP="00BE4706">
      <w:pPr>
        <w:numPr>
          <w:ilvl w:val="0"/>
          <w:numId w:val="16"/>
        </w:numPr>
        <w:spacing w:line="276" w:lineRule="auto"/>
        <w:rPr>
          <w:rFonts w:ascii="Adelle" w:eastAsia="Calibri" w:hAnsi="Adelle" w:cs="Arial"/>
          <w:sz w:val="22"/>
          <w:szCs w:val="22"/>
        </w:rPr>
      </w:pPr>
      <w:r w:rsidRPr="00A1419B">
        <w:rPr>
          <w:rFonts w:ascii="Adelle" w:eastAsia="Calibri" w:hAnsi="Adelle" w:cs="Arial"/>
          <w:sz w:val="22"/>
          <w:szCs w:val="22"/>
        </w:rPr>
        <w:t>Take on all responsibilities involved in being a key holder</w:t>
      </w:r>
    </w:p>
    <w:p w14:paraId="44AC0475" w14:textId="77777777" w:rsidR="00BE4706" w:rsidRPr="00A1419B" w:rsidRDefault="00BE4706" w:rsidP="00BE4706">
      <w:pPr>
        <w:numPr>
          <w:ilvl w:val="0"/>
          <w:numId w:val="16"/>
        </w:numPr>
        <w:spacing w:line="276" w:lineRule="auto"/>
        <w:rPr>
          <w:rFonts w:ascii="Adelle" w:hAnsi="Adelle" w:cs="Arial"/>
          <w:noProof/>
          <w:sz w:val="22"/>
          <w:szCs w:val="22"/>
        </w:rPr>
      </w:pPr>
      <w:r w:rsidRPr="00A1419B">
        <w:rPr>
          <w:rFonts w:ascii="Adelle" w:hAnsi="Adelle" w:cs="Arial"/>
          <w:noProof/>
          <w:sz w:val="22"/>
          <w:szCs w:val="22"/>
        </w:rPr>
        <w:t>Ensure the centre maximises opportunities to recruit new EWT members and increase levels of donations</w:t>
      </w:r>
    </w:p>
    <w:p w14:paraId="1633D2E6" w14:textId="77777777" w:rsidR="00BE4706" w:rsidRPr="00A1419B" w:rsidRDefault="00BE4706" w:rsidP="00BE4706">
      <w:pPr>
        <w:rPr>
          <w:rFonts w:ascii="Adelle" w:eastAsia="Calibri" w:hAnsi="Adelle" w:cs="Arial"/>
          <w:sz w:val="22"/>
          <w:szCs w:val="22"/>
          <w:lang w:eastAsia="en-US"/>
        </w:rPr>
      </w:pPr>
    </w:p>
    <w:p w14:paraId="5D2E8597" w14:textId="77777777" w:rsidR="00BE4706" w:rsidRPr="00A1419B" w:rsidRDefault="00BE4706" w:rsidP="00BE4706">
      <w:pPr>
        <w:rPr>
          <w:rFonts w:ascii="Adelle" w:eastAsia="Calibri" w:hAnsi="Adelle" w:cs="Arial"/>
          <w:b/>
          <w:sz w:val="22"/>
          <w:szCs w:val="22"/>
          <w:lang w:eastAsia="en-US"/>
        </w:rPr>
      </w:pPr>
      <w:r w:rsidRPr="00A1419B">
        <w:rPr>
          <w:rFonts w:ascii="Adelle" w:eastAsia="Calibri" w:hAnsi="Adelle" w:cs="Arial"/>
          <w:b/>
          <w:sz w:val="22"/>
          <w:szCs w:val="22"/>
          <w:lang w:eastAsia="en-US"/>
        </w:rPr>
        <w:t xml:space="preserve">People </w:t>
      </w:r>
    </w:p>
    <w:p w14:paraId="5CC7C8FF" w14:textId="77777777" w:rsidR="00BE4706" w:rsidRPr="00A1419B" w:rsidRDefault="00BE4706" w:rsidP="00BE4706">
      <w:pPr>
        <w:rPr>
          <w:rFonts w:ascii="Adelle" w:eastAsia="Calibri" w:hAnsi="Adelle" w:cs="Arial"/>
          <w:b/>
          <w:sz w:val="22"/>
          <w:szCs w:val="22"/>
          <w:lang w:eastAsia="en-US"/>
        </w:rPr>
      </w:pPr>
    </w:p>
    <w:p w14:paraId="7776C1FD" w14:textId="77777777" w:rsidR="00BE4706" w:rsidRPr="00A1419B" w:rsidRDefault="00BE4706" w:rsidP="00BE4706">
      <w:pPr>
        <w:pStyle w:val="ListParagraph"/>
        <w:numPr>
          <w:ilvl w:val="0"/>
          <w:numId w:val="27"/>
        </w:numPr>
        <w:spacing w:after="200" w:line="276" w:lineRule="auto"/>
        <w:contextualSpacing/>
        <w:rPr>
          <w:rFonts w:ascii="Adelle" w:hAnsi="Adelle" w:cs="Arial"/>
          <w:b/>
          <w:noProof/>
          <w:sz w:val="22"/>
          <w:szCs w:val="22"/>
        </w:rPr>
      </w:pPr>
      <w:r w:rsidRPr="00A1419B">
        <w:rPr>
          <w:rFonts w:ascii="Adelle" w:hAnsi="Adelle" w:cs="Arial"/>
          <w:noProof/>
          <w:sz w:val="22"/>
          <w:szCs w:val="22"/>
        </w:rPr>
        <w:t>Recruit staff and volunteers through effective supervision using EWT procedures</w:t>
      </w:r>
    </w:p>
    <w:p w14:paraId="21FD0192" w14:textId="77777777" w:rsidR="00BE4706" w:rsidRPr="00A1419B" w:rsidRDefault="00BE4706" w:rsidP="00BE4706">
      <w:pPr>
        <w:pStyle w:val="ListParagraph"/>
        <w:numPr>
          <w:ilvl w:val="0"/>
          <w:numId w:val="27"/>
        </w:numPr>
        <w:spacing w:after="200" w:line="276" w:lineRule="auto"/>
        <w:contextualSpacing/>
        <w:rPr>
          <w:rFonts w:ascii="Adelle" w:hAnsi="Adelle" w:cs="Arial"/>
          <w:b/>
          <w:noProof/>
          <w:sz w:val="22"/>
          <w:szCs w:val="22"/>
        </w:rPr>
      </w:pPr>
      <w:r w:rsidRPr="00A1419B">
        <w:rPr>
          <w:rFonts w:ascii="Adelle" w:hAnsi="Adelle" w:cs="Arial"/>
          <w:noProof/>
          <w:sz w:val="22"/>
          <w:szCs w:val="22"/>
        </w:rPr>
        <w:t>Manage and motivate staff and volunteers through</w:t>
      </w:r>
      <w:r w:rsidRPr="00A1419B">
        <w:rPr>
          <w:rFonts w:ascii="Adelle" w:hAnsi="Adelle" w:cs="Arial"/>
          <w:sz w:val="22"/>
          <w:szCs w:val="22"/>
        </w:rPr>
        <w:t xml:space="preserve"> effective training and supervision</w:t>
      </w:r>
    </w:p>
    <w:p w14:paraId="0231FEDB" w14:textId="77777777" w:rsidR="00BE4706" w:rsidRPr="00A1419B" w:rsidRDefault="00BE4706" w:rsidP="00BE4706">
      <w:pPr>
        <w:pStyle w:val="ListParagraph"/>
        <w:numPr>
          <w:ilvl w:val="0"/>
          <w:numId w:val="27"/>
        </w:numPr>
        <w:spacing w:after="200" w:line="276" w:lineRule="auto"/>
        <w:contextualSpacing/>
        <w:rPr>
          <w:rFonts w:ascii="Adelle" w:hAnsi="Adelle" w:cs="Arial"/>
          <w:noProof/>
          <w:sz w:val="22"/>
          <w:szCs w:val="22"/>
        </w:rPr>
      </w:pPr>
      <w:r w:rsidRPr="00A1419B">
        <w:rPr>
          <w:rFonts w:ascii="Adelle" w:hAnsi="Adelle" w:cs="Arial"/>
          <w:noProof/>
          <w:sz w:val="22"/>
          <w:szCs w:val="22"/>
        </w:rPr>
        <w:t>Work as part of a close knit team</w:t>
      </w:r>
    </w:p>
    <w:p w14:paraId="530ACF9B" w14:textId="77777777" w:rsidR="00BE4706" w:rsidRPr="00A1419B" w:rsidRDefault="00BE4706" w:rsidP="00BE4706">
      <w:pPr>
        <w:pStyle w:val="ListParagraph"/>
        <w:numPr>
          <w:ilvl w:val="0"/>
          <w:numId w:val="27"/>
        </w:numPr>
        <w:spacing w:after="200" w:line="276" w:lineRule="auto"/>
        <w:contextualSpacing/>
        <w:rPr>
          <w:rFonts w:ascii="Adelle" w:hAnsi="Adelle" w:cs="Arial"/>
          <w:noProof/>
          <w:sz w:val="22"/>
          <w:szCs w:val="22"/>
        </w:rPr>
      </w:pPr>
      <w:r w:rsidRPr="00A1419B">
        <w:rPr>
          <w:rFonts w:ascii="Adelle" w:hAnsi="Adelle" w:cs="Arial"/>
          <w:noProof/>
          <w:sz w:val="22"/>
          <w:szCs w:val="22"/>
        </w:rPr>
        <w:t>Deal with customer enquiries or complaints in an efficient and professional manner</w:t>
      </w:r>
    </w:p>
    <w:p w14:paraId="60CB420E" w14:textId="77777777" w:rsidR="00BE4706" w:rsidRPr="00A1419B" w:rsidRDefault="00BE4706" w:rsidP="00BE4706">
      <w:pPr>
        <w:pStyle w:val="ListParagraph"/>
        <w:numPr>
          <w:ilvl w:val="0"/>
          <w:numId w:val="27"/>
        </w:numPr>
        <w:spacing w:after="200" w:line="276" w:lineRule="auto"/>
        <w:contextualSpacing/>
        <w:rPr>
          <w:rFonts w:ascii="Adelle" w:hAnsi="Adelle" w:cs="Arial"/>
          <w:noProof/>
          <w:sz w:val="22"/>
          <w:szCs w:val="22"/>
        </w:rPr>
      </w:pPr>
      <w:r w:rsidRPr="00A1419B">
        <w:rPr>
          <w:rFonts w:ascii="Adelle" w:hAnsi="Adelle" w:cs="Arial"/>
          <w:noProof/>
          <w:sz w:val="22"/>
          <w:szCs w:val="22"/>
        </w:rPr>
        <w:t>Help resolve staff and volunteer issues and grievances</w:t>
      </w:r>
    </w:p>
    <w:p w14:paraId="70B1EE45" w14:textId="77777777" w:rsidR="00BE4706" w:rsidRPr="00A1419B" w:rsidRDefault="00BE4706" w:rsidP="00BE4706">
      <w:pPr>
        <w:pStyle w:val="ListParagraph"/>
        <w:numPr>
          <w:ilvl w:val="0"/>
          <w:numId w:val="27"/>
        </w:numPr>
        <w:spacing w:after="200" w:line="276" w:lineRule="auto"/>
        <w:contextualSpacing/>
        <w:rPr>
          <w:rFonts w:ascii="Adelle" w:hAnsi="Adelle" w:cs="Arial"/>
          <w:noProof/>
          <w:sz w:val="22"/>
          <w:szCs w:val="22"/>
        </w:rPr>
      </w:pPr>
      <w:r w:rsidRPr="00A1419B">
        <w:rPr>
          <w:rFonts w:ascii="Adelle" w:hAnsi="Adelle" w:cs="Arial"/>
          <w:noProof/>
          <w:sz w:val="22"/>
          <w:szCs w:val="22"/>
        </w:rPr>
        <w:lastRenderedPageBreak/>
        <w:t>Ensure the safety of staff, volunteers and visitors by complying with all legal and EWT policies and procedures relating to hygiene, health, safety, fire and security</w:t>
      </w:r>
    </w:p>
    <w:p w14:paraId="750ECF70" w14:textId="77777777" w:rsidR="00BE4706" w:rsidRPr="00A1419B" w:rsidRDefault="00BE4706" w:rsidP="00BE4706">
      <w:pPr>
        <w:rPr>
          <w:rFonts w:ascii="Adelle" w:hAnsi="Adelle" w:cs="Arial"/>
          <w:sz w:val="22"/>
          <w:szCs w:val="22"/>
        </w:rPr>
      </w:pPr>
    </w:p>
    <w:p w14:paraId="5438FDFD" w14:textId="77777777" w:rsidR="00BE4706" w:rsidRPr="00A1419B" w:rsidRDefault="00BE4706" w:rsidP="00BE4706">
      <w:pPr>
        <w:rPr>
          <w:rFonts w:ascii="Adelle" w:eastAsia="Calibri" w:hAnsi="Adelle" w:cs="Arial"/>
          <w:b/>
          <w:sz w:val="22"/>
          <w:szCs w:val="22"/>
          <w:lang w:eastAsia="en-US"/>
        </w:rPr>
      </w:pPr>
      <w:r w:rsidRPr="00A1419B">
        <w:rPr>
          <w:rFonts w:ascii="Adelle" w:eastAsia="Calibri" w:hAnsi="Adelle" w:cs="Arial"/>
          <w:b/>
          <w:sz w:val="22"/>
          <w:szCs w:val="22"/>
          <w:lang w:eastAsia="en-US"/>
        </w:rPr>
        <w:t xml:space="preserve">Planning/organising </w:t>
      </w:r>
    </w:p>
    <w:p w14:paraId="2974A7F5" w14:textId="77777777" w:rsidR="00BE4706" w:rsidRPr="00A1419B" w:rsidRDefault="00BE4706" w:rsidP="00BE4706">
      <w:pPr>
        <w:rPr>
          <w:rFonts w:ascii="Adelle" w:eastAsia="Calibri" w:hAnsi="Adelle" w:cs="Arial"/>
          <w:b/>
          <w:sz w:val="22"/>
          <w:szCs w:val="22"/>
          <w:lang w:eastAsia="en-US"/>
        </w:rPr>
      </w:pPr>
    </w:p>
    <w:p w14:paraId="7B5C1BB2" w14:textId="77777777" w:rsidR="00BE4706" w:rsidRPr="00A1419B" w:rsidRDefault="00BE4706" w:rsidP="00BE4706">
      <w:pPr>
        <w:numPr>
          <w:ilvl w:val="0"/>
          <w:numId w:val="18"/>
        </w:numPr>
        <w:spacing w:line="276" w:lineRule="auto"/>
        <w:ind w:left="357" w:hanging="357"/>
        <w:rPr>
          <w:rFonts w:ascii="Adelle" w:eastAsia="Calibri" w:hAnsi="Adelle" w:cs="Arial"/>
          <w:noProof/>
          <w:sz w:val="22"/>
          <w:szCs w:val="22"/>
        </w:rPr>
      </w:pPr>
      <w:r w:rsidRPr="00A1419B">
        <w:rPr>
          <w:rFonts w:ascii="Adelle" w:eastAsia="Calibri" w:hAnsi="Adelle" w:cs="Arial"/>
          <w:noProof/>
          <w:sz w:val="22"/>
          <w:szCs w:val="22"/>
        </w:rPr>
        <w:t>Assist in development and implementation of a profitable annual events programme</w:t>
      </w:r>
    </w:p>
    <w:p w14:paraId="179F76A0" w14:textId="77777777" w:rsidR="00BE4706" w:rsidRPr="00A1419B" w:rsidRDefault="00BE4706" w:rsidP="00BE4706">
      <w:pPr>
        <w:numPr>
          <w:ilvl w:val="0"/>
          <w:numId w:val="18"/>
        </w:numPr>
        <w:spacing w:line="276" w:lineRule="auto"/>
        <w:ind w:left="357" w:hanging="357"/>
        <w:rPr>
          <w:rFonts w:ascii="Adelle" w:eastAsia="Calibri" w:hAnsi="Adelle" w:cs="Arial"/>
          <w:noProof/>
          <w:sz w:val="22"/>
          <w:szCs w:val="22"/>
        </w:rPr>
      </w:pPr>
      <w:r w:rsidRPr="00A1419B">
        <w:rPr>
          <w:rFonts w:ascii="Adelle" w:eastAsia="Calibri" w:hAnsi="Adelle" w:cs="Arial"/>
          <w:noProof/>
          <w:sz w:val="22"/>
          <w:szCs w:val="22"/>
        </w:rPr>
        <w:t>Work with the Site Manager to ensure staff and volunteer rotas are in place</w:t>
      </w:r>
    </w:p>
    <w:p w14:paraId="5B968E72" w14:textId="77777777" w:rsidR="00BE4706" w:rsidRPr="00A1419B" w:rsidRDefault="00BE4706" w:rsidP="00BE4706">
      <w:pPr>
        <w:numPr>
          <w:ilvl w:val="0"/>
          <w:numId w:val="18"/>
        </w:numPr>
        <w:spacing w:line="276" w:lineRule="auto"/>
        <w:ind w:left="357" w:hanging="357"/>
        <w:rPr>
          <w:rFonts w:ascii="Adelle" w:eastAsia="Calibri" w:hAnsi="Adelle" w:cs="Arial"/>
          <w:noProof/>
          <w:sz w:val="22"/>
          <w:szCs w:val="22"/>
        </w:rPr>
      </w:pPr>
      <w:r w:rsidRPr="00A1419B">
        <w:rPr>
          <w:rFonts w:ascii="Adelle" w:eastAsia="Calibri" w:hAnsi="Adelle" w:cs="Arial"/>
          <w:noProof/>
          <w:sz w:val="22"/>
          <w:szCs w:val="22"/>
        </w:rPr>
        <w:t>Ensure all financial activities related to the visitor centre are carried out to a high standard and to the required time scales</w:t>
      </w:r>
    </w:p>
    <w:p w14:paraId="39E39FB4" w14:textId="77777777" w:rsidR="00BE4706" w:rsidRPr="00A1419B" w:rsidRDefault="00BE4706" w:rsidP="00BE4706">
      <w:pPr>
        <w:numPr>
          <w:ilvl w:val="0"/>
          <w:numId w:val="18"/>
        </w:numPr>
        <w:spacing w:line="276" w:lineRule="auto"/>
        <w:ind w:left="357" w:hanging="357"/>
        <w:rPr>
          <w:rFonts w:ascii="Adelle" w:eastAsia="Calibri" w:hAnsi="Adelle" w:cs="Arial"/>
          <w:noProof/>
          <w:sz w:val="22"/>
          <w:szCs w:val="22"/>
        </w:rPr>
      </w:pPr>
      <w:r w:rsidRPr="00A1419B">
        <w:rPr>
          <w:rFonts w:ascii="Adelle" w:eastAsia="Calibri" w:hAnsi="Adelle" w:cs="Arial"/>
          <w:noProof/>
          <w:sz w:val="22"/>
          <w:szCs w:val="22"/>
        </w:rPr>
        <w:t>Ensure accurate completion of centre records in accordance with EWT centre procedure</w:t>
      </w:r>
    </w:p>
    <w:p w14:paraId="6C7292A1" w14:textId="77777777" w:rsidR="00BE4706" w:rsidRPr="00A1419B" w:rsidRDefault="00BE4706" w:rsidP="00BE4706">
      <w:pPr>
        <w:rPr>
          <w:rFonts w:ascii="Adelle" w:hAnsi="Adelle" w:cs="Arial"/>
          <w:sz w:val="22"/>
          <w:szCs w:val="22"/>
        </w:rPr>
      </w:pPr>
    </w:p>
    <w:p w14:paraId="02702D51" w14:textId="77777777" w:rsidR="00BE4706" w:rsidRPr="00A1419B" w:rsidRDefault="00BE4706" w:rsidP="00BE4706">
      <w:pPr>
        <w:rPr>
          <w:rFonts w:ascii="Adelle" w:eastAsia="Calibri" w:hAnsi="Adelle" w:cs="Arial"/>
          <w:b/>
          <w:sz w:val="22"/>
          <w:szCs w:val="22"/>
          <w:lang w:eastAsia="en-US"/>
        </w:rPr>
      </w:pPr>
    </w:p>
    <w:p w14:paraId="24873599" w14:textId="77777777" w:rsidR="00BE4706" w:rsidRPr="00A1419B" w:rsidRDefault="00BE4706" w:rsidP="00BE4706">
      <w:pPr>
        <w:rPr>
          <w:rFonts w:ascii="Adelle" w:eastAsia="Calibri" w:hAnsi="Adelle" w:cs="Arial"/>
          <w:b/>
          <w:sz w:val="22"/>
          <w:szCs w:val="22"/>
          <w:lang w:eastAsia="en-US"/>
        </w:rPr>
      </w:pPr>
      <w:r w:rsidRPr="00A1419B">
        <w:rPr>
          <w:rFonts w:ascii="Adelle" w:eastAsia="Calibri" w:hAnsi="Adelle" w:cs="Arial"/>
          <w:b/>
          <w:sz w:val="22"/>
          <w:szCs w:val="22"/>
          <w:lang w:eastAsia="en-US"/>
        </w:rPr>
        <w:t xml:space="preserve">Problem Solving/Innovation </w:t>
      </w:r>
    </w:p>
    <w:p w14:paraId="721FF8C3" w14:textId="77777777" w:rsidR="00BE4706" w:rsidRPr="00A1419B" w:rsidRDefault="00BE4706" w:rsidP="00BE4706">
      <w:pPr>
        <w:rPr>
          <w:rFonts w:ascii="Adelle" w:eastAsia="Calibri" w:hAnsi="Adelle" w:cs="Arial"/>
          <w:b/>
          <w:sz w:val="22"/>
          <w:szCs w:val="22"/>
          <w:lang w:eastAsia="en-US"/>
        </w:rPr>
      </w:pPr>
    </w:p>
    <w:p w14:paraId="4F973AF0" w14:textId="77777777" w:rsidR="00BE4706" w:rsidRPr="00A1419B" w:rsidRDefault="00BE4706" w:rsidP="00BE4706">
      <w:pPr>
        <w:numPr>
          <w:ilvl w:val="0"/>
          <w:numId w:val="17"/>
        </w:numPr>
        <w:spacing w:line="276" w:lineRule="auto"/>
        <w:ind w:left="357" w:hanging="357"/>
        <w:rPr>
          <w:rFonts w:ascii="Adelle" w:eastAsia="Calibri" w:hAnsi="Adelle" w:cs="Arial"/>
          <w:sz w:val="22"/>
          <w:szCs w:val="22"/>
          <w:lang w:eastAsia="en-US"/>
        </w:rPr>
      </w:pPr>
      <w:r w:rsidRPr="00A1419B">
        <w:rPr>
          <w:rFonts w:ascii="Adelle" w:eastAsia="Calibri" w:hAnsi="Adelle" w:cs="Arial"/>
          <w:sz w:val="22"/>
          <w:szCs w:val="22"/>
          <w:lang w:eastAsia="en-US"/>
        </w:rPr>
        <w:t>Create and maintain innovative retail displays</w:t>
      </w:r>
    </w:p>
    <w:p w14:paraId="77BCEAD1" w14:textId="77777777" w:rsidR="00BE4706" w:rsidRPr="00A1419B" w:rsidRDefault="00BE4706" w:rsidP="00BE4706">
      <w:pPr>
        <w:numPr>
          <w:ilvl w:val="0"/>
          <w:numId w:val="17"/>
        </w:numPr>
        <w:spacing w:line="276" w:lineRule="auto"/>
        <w:ind w:left="357" w:hanging="357"/>
        <w:rPr>
          <w:rFonts w:ascii="Adelle" w:eastAsia="Calibri" w:hAnsi="Adelle" w:cs="Arial"/>
          <w:sz w:val="22"/>
          <w:szCs w:val="22"/>
          <w:lang w:eastAsia="en-US"/>
        </w:rPr>
      </w:pPr>
      <w:r w:rsidRPr="00A1419B">
        <w:rPr>
          <w:rFonts w:ascii="Adelle" w:eastAsia="Calibri" w:hAnsi="Adelle" w:cs="Arial"/>
          <w:sz w:val="22"/>
          <w:szCs w:val="22"/>
          <w:lang w:eastAsia="en-US"/>
        </w:rPr>
        <w:t>Encourage, listen, and respond to all visitor feedback</w:t>
      </w:r>
    </w:p>
    <w:p w14:paraId="258947C4" w14:textId="77777777" w:rsidR="00BE4706" w:rsidRPr="00A1419B" w:rsidRDefault="00BE4706" w:rsidP="00BE4706">
      <w:pPr>
        <w:numPr>
          <w:ilvl w:val="0"/>
          <w:numId w:val="17"/>
        </w:numPr>
        <w:spacing w:line="276" w:lineRule="auto"/>
        <w:ind w:left="357" w:hanging="357"/>
        <w:rPr>
          <w:rFonts w:ascii="Adelle" w:eastAsia="Calibri" w:hAnsi="Adelle" w:cs="Arial"/>
          <w:sz w:val="22"/>
          <w:szCs w:val="22"/>
          <w:lang w:eastAsia="en-US"/>
        </w:rPr>
      </w:pPr>
      <w:r w:rsidRPr="00A1419B">
        <w:rPr>
          <w:rFonts w:ascii="Adelle" w:eastAsia="Calibri" w:hAnsi="Adelle" w:cs="Arial"/>
          <w:sz w:val="22"/>
          <w:szCs w:val="22"/>
          <w:lang w:eastAsia="en-US"/>
        </w:rPr>
        <w:t>Respond and efficiently resolve problems as they arise</w:t>
      </w:r>
    </w:p>
    <w:p w14:paraId="1E92FD27" w14:textId="77777777" w:rsidR="00BE4706" w:rsidRPr="00A1419B" w:rsidRDefault="00BE4706" w:rsidP="00BE4706">
      <w:pPr>
        <w:rPr>
          <w:rFonts w:ascii="Adelle" w:hAnsi="Adelle" w:cs="Arial"/>
          <w:sz w:val="22"/>
          <w:szCs w:val="22"/>
        </w:rPr>
      </w:pPr>
    </w:p>
    <w:p w14:paraId="08067792" w14:textId="77777777" w:rsidR="00BE4706" w:rsidRPr="00A1419B" w:rsidRDefault="00BE4706" w:rsidP="00BE4706">
      <w:pPr>
        <w:rPr>
          <w:rFonts w:ascii="Adelle" w:eastAsia="Calibri" w:hAnsi="Adelle" w:cs="Arial"/>
          <w:b/>
          <w:sz w:val="22"/>
          <w:szCs w:val="22"/>
          <w:lang w:eastAsia="en-US"/>
        </w:rPr>
      </w:pPr>
    </w:p>
    <w:p w14:paraId="7B25CA91" w14:textId="77777777" w:rsidR="00BE4706" w:rsidRPr="00A1419B" w:rsidRDefault="00BE4706" w:rsidP="00BE4706">
      <w:pPr>
        <w:rPr>
          <w:rFonts w:ascii="Adelle" w:eastAsia="Calibri" w:hAnsi="Adelle" w:cs="Arial"/>
          <w:b/>
          <w:sz w:val="22"/>
          <w:szCs w:val="22"/>
          <w:lang w:eastAsia="en-US"/>
        </w:rPr>
      </w:pPr>
      <w:r w:rsidRPr="00A1419B">
        <w:rPr>
          <w:rFonts w:ascii="Adelle" w:eastAsia="Calibri" w:hAnsi="Adelle" w:cs="Arial"/>
          <w:b/>
          <w:sz w:val="22"/>
          <w:szCs w:val="22"/>
          <w:lang w:eastAsia="en-US"/>
        </w:rPr>
        <w:t xml:space="preserve">Communication </w:t>
      </w:r>
    </w:p>
    <w:p w14:paraId="73D91528" w14:textId="77777777" w:rsidR="00BE4706" w:rsidRPr="00A1419B" w:rsidRDefault="00BE4706" w:rsidP="00BE4706">
      <w:pPr>
        <w:rPr>
          <w:rFonts w:ascii="Adelle" w:hAnsi="Adelle" w:cs="Arial"/>
          <w:sz w:val="22"/>
          <w:szCs w:val="22"/>
        </w:rPr>
      </w:pPr>
    </w:p>
    <w:p w14:paraId="6A0DA2BA" w14:textId="77777777" w:rsidR="00BE4706" w:rsidRPr="00A1419B" w:rsidRDefault="00BE4706" w:rsidP="00BE4706">
      <w:pPr>
        <w:numPr>
          <w:ilvl w:val="0"/>
          <w:numId w:val="20"/>
        </w:numPr>
        <w:spacing w:line="276" w:lineRule="auto"/>
        <w:ind w:left="357" w:hanging="357"/>
        <w:rPr>
          <w:rFonts w:ascii="Adelle" w:eastAsia="Calibri" w:hAnsi="Adelle" w:cs="Arial"/>
          <w:sz w:val="22"/>
          <w:szCs w:val="22"/>
        </w:rPr>
      </w:pPr>
      <w:r w:rsidRPr="00A1419B">
        <w:rPr>
          <w:rFonts w:ascii="Adelle" w:eastAsia="Calibri" w:hAnsi="Adelle" w:cs="Arial"/>
          <w:sz w:val="22"/>
          <w:szCs w:val="22"/>
        </w:rPr>
        <w:t>Work closely with the Site manager to meet sales targets and EWT aims and objectives</w:t>
      </w:r>
    </w:p>
    <w:p w14:paraId="2828BBDF" w14:textId="77777777" w:rsidR="00BE4706" w:rsidRPr="00A1419B" w:rsidRDefault="00BE4706" w:rsidP="00BE4706">
      <w:pPr>
        <w:numPr>
          <w:ilvl w:val="0"/>
          <w:numId w:val="20"/>
        </w:numPr>
        <w:spacing w:line="276" w:lineRule="auto"/>
        <w:ind w:left="357" w:hanging="357"/>
        <w:rPr>
          <w:rFonts w:ascii="Adelle" w:eastAsia="Calibri" w:hAnsi="Adelle" w:cs="Arial"/>
          <w:sz w:val="22"/>
          <w:szCs w:val="22"/>
        </w:rPr>
      </w:pPr>
      <w:r w:rsidRPr="00A1419B">
        <w:rPr>
          <w:rFonts w:ascii="Adelle" w:eastAsia="Calibri" w:hAnsi="Adelle" w:cs="Arial"/>
          <w:sz w:val="22"/>
          <w:szCs w:val="22"/>
        </w:rPr>
        <w:t>Communicate with visitors daily</w:t>
      </w:r>
    </w:p>
    <w:p w14:paraId="3DBC2EFB" w14:textId="77777777" w:rsidR="00BE4706" w:rsidRPr="00A1419B" w:rsidRDefault="00BE4706" w:rsidP="00BE4706">
      <w:pPr>
        <w:numPr>
          <w:ilvl w:val="0"/>
          <w:numId w:val="20"/>
        </w:numPr>
        <w:spacing w:line="276" w:lineRule="auto"/>
        <w:ind w:left="357" w:hanging="357"/>
        <w:rPr>
          <w:rFonts w:ascii="Adelle" w:eastAsia="Calibri" w:hAnsi="Adelle" w:cs="Arial"/>
          <w:sz w:val="22"/>
          <w:szCs w:val="22"/>
        </w:rPr>
      </w:pPr>
      <w:r w:rsidRPr="00A1419B">
        <w:rPr>
          <w:rFonts w:ascii="Adelle" w:eastAsia="Calibri" w:hAnsi="Adelle" w:cs="Arial"/>
          <w:sz w:val="22"/>
          <w:szCs w:val="22"/>
        </w:rPr>
        <w:t>Assist with production of editorial, adverts and press releases, maintaining social media sites to fully promote the centre and events</w:t>
      </w:r>
    </w:p>
    <w:p w14:paraId="77632C45" w14:textId="77777777" w:rsidR="00BE4706" w:rsidRPr="00A1419B" w:rsidRDefault="00BE4706" w:rsidP="00BE4706">
      <w:pPr>
        <w:numPr>
          <w:ilvl w:val="0"/>
          <w:numId w:val="20"/>
        </w:numPr>
        <w:spacing w:line="276" w:lineRule="auto"/>
        <w:ind w:left="357" w:hanging="357"/>
        <w:rPr>
          <w:rFonts w:ascii="Adelle" w:eastAsia="Calibri" w:hAnsi="Adelle" w:cs="Arial"/>
          <w:sz w:val="22"/>
          <w:szCs w:val="22"/>
        </w:rPr>
      </w:pPr>
      <w:r w:rsidRPr="00A1419B">
        <w:rPr>
          <w:rFonts w:ascii="Adelle" w:eastAsia="Calibri" w:hAnsi="Adelle" w:cs="Arial"/>
          <w:noProof/>
          <w:sz w:val="22"/>
          <w:szCs w:val="22"/>
        </w:rPr>
        <w:t>Promotion of good communication and team working with all staff and volunteers within the centre</w:t>
      </w:r>
    </w:p>
    <w:p w14:paraId="32A65225" w14:textId="77777777" w:rsidR="00BE4706" w:rsidRPr="00A1419B" w:rsidRDefault="00BE4706" w:rsidP="00BE4706">
      <w:pPr>
        <w:numPr>
          <w:ilvl w:val="0"/>
          <w:numId w:val="20"/>
        </w:numPr>
        <w:spacing w:line="276" w:lineRule="auto"/>
        <w:ind w:left="357" w:hanging="357"/>
        <w:rPr>
          <w:rFonts w:ascii="Adelle" w:eastAsia="Calibri" w:hAnsi="Adelle" w:cs="Arial"/>
          <w:sz w:val="22"/>
          <w:szCs w:val="22"/>
        </w:rPr>
      </w:pPr>
      <w:r w:rsidRPr="00A1419B">
        <w:rPr>
          <w:rFonts w:ascii="Adelle" w:eastAsia="Calibri" w:hAnsi="Adelle" w:cs="Arial"/>
          <w:sz w:val="22"/>
          <w:szCs w:val="22"/>
        </w:rPr>
        <w:t>Promote the work of Essex Wildlife Trust</w:t>
      </w:r>
    </w:p>
    <w:p w14:paraId="31AA31AE" w14:textId="77777777" w:rsidR="00BE4706" w:rsidRPr="00A1419B" w:rsidRDefault="00BE4706" w:rsidP="00BE4706">
      <w:pPr>
        <w:rPr>
          <w:rFonts w:ascii="Adelle" w:hAnsi="Adelle" w:cs="Arial"/>
          <w:sz w:val="22"/>
          <w:szCs w:val="22"/>
        </w:rPr>
      </w:pPr>
    </w:p>
    <w:p w14:paraId="6940AAB0" w14:textId="77777777" w:rsidR="00BE4706" w:rsidRPr="00A1419B" w:rsidRDefault="00BE4706" w:rsidP="00BE4706">
      <w:pPr>
        <w:rPr>
          <w:rFonts w:ascii="Adelle" w:eastAsia="Calibri" w:hAnsi="Adelle" w:cs="Arial"/>
          <w:sz w:val="22"/>
          <w:szCs w:val="22"/>
          <w:lang w:eastAsia="en-US"/>
        </w:rPr>
      </w:pPr>
    </w:p>
    <w:p w14:paraId="70E110E7" w14:textId="77777777" w:rsidR="00BE4706" w:rsidRPr="00A1419B" w:rsidRDefault="00BE4706" w:rsidP="00BE4706">
      <w:pPr>
        <w:rPr>
          <w:rFonts w:ascii="Adelle" w:eastAsia="Calibri" w:hAnsi="Adelle" w:cs="Arial"/>
          <w:b/>
          <w:sz w:val="22"/>
          <w:szCs w:val="22"/>
          <w:lang w:eastAsia="en-US"/>
        </w:rPr>
      </w:pPr>
      <w:r w:rsidRPr="00A1419B">
        <w:rPr>
          <w:rFonts w:ascii="Adelle" w:eastAsia="Calibri" w:hAnsi="Adelle" w:cs="Arial"/>
          <w:b/>
          <w:sz w:val="22"/>
          <w:szCs w:val="22"/>
          <w:lang w:eastAsia="en-US"/>
        </w:rPr>
        <w:t>To undertake any other duties which are commensurate with the role</w:t>
      </w:r>
    </w:p>
    <w:p w14:paraId="05526E80" w14:textId="77777777" w:rsidR="00BE4706" w:rsidRPr="00A1419B" w:rsidRDefault="00BE4706" w:rsidP="00BE4706">
      <w:pPr>
        <w:rPr>
          <w:rFonts w:ascii="Adelle" w:eastAsia="Calibri" w:hAnsi="Adelle" w:cs="Arial"/>
          <w:b/>
          <w:sz w:val="22"/>
          <w:szCs w:val="22"/>
          <w:lang w:eastAsia="en-US"/>
        </w:rPr>
      </w:pPr>
    </w:p>
    <w:p w14:paraId="4665CC49" w14:textId="77777777" w:rsidR="00BE4706" w:rsidRPr="00A1419B" w:rsidRDefault="00BE4706" w:rsidP="00BE4706">
      <w:pPr>
        <w:rPr>
          <w:rFonts w:ascii="Adelle" w:eastAsia="Calibri" w:hAnsi="Adelle" w:cs="Arial"/>
          <w:b/>
          <w:sz w:val="22"/>
          <w:szCs w:val="22"/>
          <w:lang w:eastAsia="en-US"/>
        </w:rPr>
      </w:pPr>
    </w:p>
    <w:p w14:paraId="4A5AF7AB" w14:textId="77777777" w:rsidR="00BE4706" w:rsidRPr="00A1419B" w:rsidRDefault="00BE4706" w:rsidP="00BE4706">
      <w:pPr>
        <w:pBdr>
          <w:bottom w:val="single" w:sz="4" w:space="1" w:color="auto"/>
        </w:pBdr>
        <w:tabs>
          <w:tab w:val="left" w:pos="0"/>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contextualSpacing/>
        <w:rPr>
          <w:rFonts w:ascii="Adelle" w:hAnsi="Adelle" w:cs="Arial"/>
          <w:sz w:val="22"/>
          <w:szCs w:val="22"/>
        </w:rPr>
      </w:pPr>
    </w:p>
    <w:p w14:paraId="1EDC2B39" w14:textId="77777777" w:rsidR="00BE4706" w:rsidRPr="00A1419B" w:rsidRDefault="00BE4706" w:rsidP="00BE4706">
      <w:pPr>
        <w:rPr>
          <w:rFonts w:ascii="Adelle" w:eastAsia="Calibri" w:hAnsi="Adelle" w:cs="Arial"/>
          <w:b/>
          <w:sz w:val="22"/>
          <w:szCs w:val="22"/>
          <w:lang w:eastAsia="en-US"/>
        </w:rPr>
      </w:pPr>
    </w:p>
    <w:p w14:paraId="7F72E3D9" w14:textId="77777777" w:rsidR="00BE4706" w:rsidRPr="00A1419B" w:rsidRDefault="00BE4706" w:rsidP="00BE4706">
      <w:pPr>
        <w:rPr>
          <w:rFonts w:ascii="Adelle" w:eastAsia="Calibri" w:hAnsi="Adelle" w:cs="Arial"/>
          <w:b/>
          <w:sz w:val="22"/>
          <w:szCs w:val="22"/>
          <w:lang w:eastAsia="en-US"/>
        </w:rPr>
      </w:pPr>
    </w:p>
    <w:p w14:paraId="759BFA3C" w14:textId="77777777" w:rsidR="00BE4706" w:rsidRPr="00A1419B" w:rsidRDefault="00BE4706" w:rsidP="00BE4706">
      <w:pPr>
        <w:rPr>
          <w:rFonts w:ascii="Adelle" w:eastAsia="Calibri" w:hAnsi="Adelle" w:cs="Arial"/>
          <w:b/>
          <w:sz w:val="22"/>
          <w:szCs w:val="22"/>
          <w:lang w:eastAsia="en-US"/>
        </w:rPr>
      </w:pPr>
      <w:r w:rsidRPr="00A1419B">
        <w:rPr>
          <w:rFonts w:ascii="Adelle" w:eastAsia="Calibri" w:hAnsi="Adelle" w:cs="Arial"/>
          <w:b/>
          <w:sz w:val="22"/>
          <w:szCs w:val="22"/>
          <w:u w:val="single"/>
        </w:rPr>
        <w:t>PERSON SPECIFICATION</w:t>
      </w:r>
    </w:p>
    <w:p w14:paraId="7BDBBA1E" w14:textId="77777777" w:rsidR="00BE4706" w:rsidRPr="00A1419B" w:rsidRDefault="00BE4706" w:rsidP="00BE4706">
      <w:pPr>
        <w:rPr>
          <w:rFonts w:ascii="Adelle" w:eastAsia="Calibri" w:hAnsi="Adelle" w:cs="Arial"/>
          <w:b/>
          <w:sz w:val="22"/>
          <w:szCs w:val="22"/>
        </w:rPr>
      </w:pPr>
    </w:p>
    <w:p w14:paraId="37800783" w14:textId="77777777" w:rsidR="00BE4706" w:rsidRPr="00A1419B" w:rsidRDefault="00BE4706" w:rsidP="00BE4706">
      <w:pPr>
        <w:rPr>
          <w:rFonts w:ascii="Adelle" w:eastAsia="Calibri" w:hAnsi="Adelle" w:cs="Arial"/>
          <w:b/>
          <w:sz w:val="22"/>
          <w:szCs w:val="22"/>
        </w:rPr>
      </w:pPr>
      <w:r w:rsidRPr="00A1419B">
        <w:rPr>
          <w:rFonts w:ascii="Adelle" w:eastAsia="Calibri" w:hAnsi="Adelle" w:cs="Arial"/>
          <w:b/>
          <w:sz w:val="22"/>
          <w:szCs w:val="22"/>
        </w:rPr>
        <w:t>Specialist knowledge and experience</w:t>
      </w:r>
    </w:p>
    <w:p w14:paraId="45ACF4BF" w14:textId="77777777" w:rsidR="00BE4706" w:rsidRPr="00A1419B" w:rsidRDefault="00BE4706" w:rsidP="00BE4706">
      <w:pPr>
        <w:rPr>
          <w:rFonts w:ascii="Adelle" w:eastAsia="Calibri" w:hAnsi="Adelle" w:cs="Arial"/>
          <w:b/>
          <w:sz w:val="22"/>
          <w:szCs w:val="22"/>
        </w:rPr>
      </w:pPr>
    </w:p>
    <w:p w14:paraId="17361A28" w14:textId="77777777" w:rsidR="00BE4706" w:rsidRPr="00A1419B" w:rsidRDefault="00BE4706" w:rsidP="00BE4706">
      <w:pPr>
        <w:rPr>
          <w:rFonts w:ascii="Adelle" w:eastAsia="Calibri" w:hAnsi="Adelle" w:cs="Arial"/>
          <w:sz w:val="22"/>
          <w:szCs w:val="22"/>
        </w:rPr>
      </w:pPr>
      <w:r w:rsidRPr="00A1419B">
        <w:rPr>
          <w:rFonts w:ascii="Adelle" w:eastAsia="Calibri" w:hAnsi="Adelle" w:cs="Arial"/>
          <w:sz w:val="22"/>
          <w:szCs w:val="22"/>
        </w:rPr>
        <w:t>1. Experience or understanding of working with or supervising a team of volunteers.</w:t>
      </w:r>
    </w:p>
    <w:p w14:paraId="1196310C" w14:textId="77777777" w:rsidR="00BE4706" w:rsidRPr="00A1419B" w:rsidRDefault="00BE4706" w:rsidP="00BE4706">
      <w:pPr>
        <w:rPr>
          <w:rFonts w:ascii="Adelle" w:eastAsia="Calibri" w:hAnsi="Adelle" w:cs="Arial"/>
          <w:sz w:val="22"/>
          <w:szCs w:val="22"/>
        </w:rPr>
      </w:pPr>
    </w:p>
    <w:p w14:paraId="49E45BE5" w14:textId="77777777" w:rsidR="00BE4706" w:rsidRPr="00A1419B" w:rsidRDefault="00BE4706" w:rsidP="00BE4706">
      <w:pPr>
        <w:rPr>
          <w:rFonts w:ascii="Adelle" w:eastAsia="Calibri" w:hAnsi="Adelle" w:cs="Arial"/>
          <w:sz w:val="22"/>
          <w:szCs w:val="22"/>
        </w:rPr>
      </w:pPr>
      <w:r w:rsidRPr="00A1419B">
        <w:rPr>
          <w:rFonts w:ascii="Adelle" w:eastAsia="Calibri" w:hAnsi="Adelle" w:cs="Arial"/>
          <w:sz w:val="22"/>
          <w:szCs w:val="22"/>
        </w:rPr>
        <w:t>2. Experience in the following areas:</w:t>
      </w:r>
    </w:p>
    <w:p w14:paraId="58A6456B" w14:textId="77777777" w:rsidR="00BE4706" w:rsidRPr="00A1419B" w:rsidRDefault="00BE4706" w:rsidP="00BE4706">
      <w:pPr>
        <w:rPr>
          <w:rFonts w:ascii="Adelle" w:eastAsia="Calibri" w:hAnsi="Adelle" w:cs="Arial"/>
          <w:sz w:val="22"/>
          <w:szCs w:val="22"/>
        </w:rPr>
      </w:pPr>
    </w:p>
    <w:p w14:paraId="7DC202EB" w14:textId="77777777" w:rsidR="00BE4706" w:rsidRPr="00A1419B" w:rsidRDefault="00BE4706" w:rsidP="00BE4706">
      <w:pPr>
        <w:pStyle w:val="ListParagraph"/>
        <w:numPr>
          <w:ilvl w:val="0"/>
          <w:numId w:val="15"/>
        </w:numPr>
        <w:spacing w:after="200" w:line="276" w:lineRule="auto"/>
        <w:contextualSpacing/>
        <w:rPr>
          <w:rFonts w:ascii="Adelle" w:hAnsi="Adelle" w:cs="Arial"/>
          <w:sz w:val="22"/>
          <w:szCs w:val="22"/>
        </w:rPr>
      </w:pPr>
      <w:r w:rsidRPr="00A1419B">
        <w:rPr>
          <w:rFonts w:ascii="Adelle" w:hAnsi="Adelle" w:cs="Arial"/>
          <w:sz w:val="22"/>
          <w:szCs w:val="22"/>
        </w:rPr>
        <w:t xml:space="preserve">Assisting in running a catering/hospitality/food and beverage offer   </w:t>
      </w:r>
    </w:p>
    <w:p w14:paraId="16F6E48A" w14:textId="77777777" w:rsidR="00BE4706" w:rsidRPr="00A1419B" w:rsidRDefault="00BE4706" w:rsidP="00BE4706">
      <w:pPr>
        <w:pStyle w:val="ListParagraph"/>
        <w:numPr>
          <w:ilvl w:val="0"/>
          <w:numId w:val="15"/>
        </w:numPr>
        <w:spacing w:after="200" w:line="276" w:lineRule="auto"/>
        <w:contextualSpacing/>
        <w:rPr>
          <w:rFonts w:ascii="Adelle" w:hAnsi="Adelle" w:cs="Arial"/>
          <w:sz w:val="22"/>
          <w:szCs w:val="22"/>
        </w:rPr>
      </w:pPr>
      <w:r w:rsidRPr="00A1419B">
        <w:rPr>
          <w:rFonts w:ascii="Adelle" w:hAnsi="Adelle" w:cs="Arial"/>
          <w:sz w:val="22"/>
          <w:szCs w:val="22"/>
        </w:rPr>
        <w:t xml:space="preserve">Assisting in running a retail outlet or visitor centre   </w:t>
      </w:r>
    </w:p>
    <w:p w14:paraId="18AA3CA8" w14:textId="77777777" w:rsidR="00BE4706" w:rsidRPr="00A1419B" w:rsidRDefault="00BE4706" w:rsidP="00BE4706">
      <w:pPr>
        <w:pStyle w:val="ListParagraph"/>
        <w:numPr>
          <w:ilvl w:val="0"/>
          <w:numId w:val="15"/>
        </w:numPr>
        <w:spacing w:after="200" w:line="276" w:lineRule="auto"/>
        <w:contextualSpacing/>
        <w:rPr>
          <w:rFonts w:ascii="Adelle" w:hAnsi="Adelle" w:cs="Arial"/>
          <w:sz w:val="22"/>
          <w:szCs w:val="22"/>
        </w:rPr>
      </w:pPr>
      <w:r w:rsidRPr="00A1419B">
        <w:rPr>
          <w:rFonts w:ascii="Adelle" w:hAnsi="Adelle" w:cs="Arial"/>
          <w:sz w:val="22"/>
          <w:szCs w:val="22"/>
        </w:rPr>
        <w:t xml:space="preserve">Planning and running successful and profitable events </w:t>
      </w:r>
    </w:p>
    <w:p w14:paraId="55E5A730" w14:textId="77777777" w:rsidR="00BE4706" w:rsidRPr="00A1419B" w:rsidRDefault="00BE4706" w:rsidP="00BE4706">
      <w:pPr>
        <w:rPr>
          <w:rFonts w:ascii="Adelle" w:eastAsia="Calibri" w:hAnsi="Adelle" w:cs="Arial"/>
          <w:sz w:val="22"/>
          <w:szCs w:val="22"/>
        </w:rPr>
      </w:pPr>
      <w:r w:rsidRPr="00A1419B">
        <w:rPr>
          <w:rFonts w:ascii="Adelle" w:eastAsia="Calibri" w:hAnsi="Adelle" w:cs="Arial"/>
          <w:sz w:val="22"/>
          <w:szCs w:val="22"/>
        </w:rPr>
        <w:t>3. Excellent communication and interpersonal skills, including use of social media.</w:t>
      </w:r>
    </w:p>
    <w:p w14:paraId="664BB214" w14:textId="77777777" w:rsidR="00BE4706" w:rsidRPr="00A1419B" w:rsidRDefault="00BE4706" w:rsidP="00BE4706">
      <w:pPr>
        <w:rPr>
          <w:rFonts w:ascii="Adelle" w:eastAsia="Calibri" w:hAnsi="Adelle" w:cs="Arial"/>
          <w:sz w:val="22"/>
          <w:szCs w:val="22"/>
        </w:rPr>
      </w:pPr>
    </w:p>
    <w:p w14:paraId="00FB9AB6" w14:textId="77777777" w:rsidR="00BE4706" w:rsidRPr="00A1419B" w:rsidRDefault="00BE4706" w:rsidP="00BE4706">
      <w:pPr>
        <w:rPr>
          <w:rFonts w:ascii="Adelle" w:eastAsia="Calibri" w:hAnsi="Adelle" w:cs="Arial"/>
          <w:sz w:val="22"/>
          <w:szCs w:val="22"/>
        </w:rPr>
      </w:pPr>
      <w:r w:rsidRPr="00A1419B">
        <w:rPr>
          <w:rFonts w:ascii="Adelle" w:eastAsia="Calibri" w:hAnsi="Adelle" w:cs="Arial"/>
          <w:sz w:val="22"/>
          <w:szCs w:val="22"/>
        </w:rPr>
        <w:t>4. Proven ability to problem solve and to use own initiative.</w:t>
      </w:r>
    </w:p>
    <w:p w14:paraId="4F6AEBBE" w14:textId="77777777" w:rsidR="00BE4706" w:rsidRPr="00A1419B" w:rsidRDefault="00BE4706" w:rsidP="00BE4706">
      <w:pPr>
        <w:rPr>
          <w:rFonts w:ascii="Adelle" w:eastAsia="Calibri" w:hAnsi="Adelle" w:cs="Arial"/>
          <w:sz w:val="22"/>
          <w:szCs w:val="22"/>
        </w:rPr>
      </w:pPr>
    </w:p>
    <w:p w14:paraId="53E2B7A2" w14:textId="77777777" w:rsidR="00BE4706" w:rsidRPr="00A1419B" w:rsidRDefault="00BE4706" w:rsidP="00BE4706">
      <w:pPr>
        <w:rPr>
          <w:rFonts w:ascii="Adelle" w:eastAsia="Calibri" w:hAnsi="Adelle" w:cs="Arial"/>
          <w:sz w:val="22"/>
          <w:szCs w:val="22"/>
        </w:rPr>
      </w:pPr>
      <w:r w:rsidRPr="00A1419B">
        <w:rPr>
          <w:rFonts w:ascii="Adelle" w:eastAsia="Calibri" w:hAnsi="Adelle" w:cs="Arial"/>
          <w:sz w:val="22"/>
          <w:szCs w:val="22"/>
        </w:rPr>
        <w:t>5. Experience of providing excellent customer care.</w:t>
      </w:r>
    </w:p>
    <w:p w14:paraId="3BAB9E77" w14:textId="77777777" w:rsidR="00BE4706" w:rsidRPr="00A1419B" w:rsidRDefault="00BE4706" w:rsidP="00BE4706">
      <w:pPr>
        <w:rPr>
          <w:rFonts w:ascii="Adelle" w:eastAsia="Calibri" w:hAnsi="Adelle" w:cs="Arial"/>
          <w:sz w:val="22"/>
          <w:szCs w:val="22"/>
        </w:rPr>
      </w:pPr>
    </w:p>
    <w:p w14:paraId="41EB0230" w14:textId="77777777" w:rsidR="00BE4706" w:rsidRPr="00A1419B" w:rsidRDefault="00BE4706" w:rsidP="00BE4706">
      <w:pPr>
        <w:rPr>
          <w:rFonts w:ascii="Adelle" w:eastAsia="Calibri" w:hAnsi="Adelle" w:cs="Arial"/>
          <w:sz w:val="22"/>
          <w:szCs w:val="22"/>
        </w:rPr>
      </w:pPr>
      <w:r w:rsidRPr="00A1419B">
        <w:rPr>
          <w:rFonts w:ascii="Adelle" w:eastAsia="Calibri" w:hAnsi="Adelle" w:cs="Arial"/>
          <w:sz w:val="22"/>
          <w:szCs w:val="22"/>
        </w:rPr>
        <w:t>6. A high level of administration skills.</w:t>
      </w:r>
    </w:p>
    <w:p w14:paraId="6FBFC5CC" w14:textId="77777777" w:rsidR="00BE4706" w:rsidRPr="00A1419B" w:rsidRDefault="00BE4706" w:rsidP="00BE4706">
      <w:pPr>
        <w:rPr>
          <w:rFonts w:ascii="Adelle" w:eastAsia="Calibri" w:hAnsi="Adelle" w:cs="Arial"/>
          <w:sz w:val="22"/>
          <w:szCs w:val="22"/>
        </w:rPr>
      </w:pPr>
    </w:p>
    <w:p w14:paraId="2B142590" w14:textId="77777777" w:rsidR="00BE4706" w:rsidRPr="00A1419B" w:rsidRDefault="00BE4706" w:rsidP="00BE4706">
      <w:pPr>
        <w:rPr>
          <w:rFonts w:ascii="Adelle" w:eastAsia="Calibri" w:hAnsi="Adelle" w:cs="Arial"/>
          <w:sz w:val="22"/>
          <w:szCs w:val="22"/>
        </w:rPr>
      </w:pPr>
      <w:r w:rsidRPr="00A1419B">
        <w:rPr>
          <w:rFonts w:ascii="Adelle" w:eastAsia="Calibri" w:hAnsi="Adelle" w:cs="Arial"/>
          <w:sz w:val="22"/>
          <w:szCs w:val="22"/>
        </w:rPr>
        <w:t>7. Knowledge of /or interest in wildlife and an interest in working for a charity which is determined to protect wildlife for the future and for the people of Essex.</w:t>
      </w:r>
    </w:p>
    <w:p w14:paraId="3EF1C1EE" w14:textId="77777777" w:rsidR="00BE4706" w:rsidRPr="00A1419B" w:rsidRDefault="00BE4706" w:rsidP="00BE4706">
      <w:pPr>
        <w:rPr>
          <w:rFonts w:ascii="Adelle" w:eastAsia="Calibri" w:hAnsi="Adelle" w:cs="Arial"/>
          <w:sz w:val="22"/>
          <w:szCs w:val="22"/>
        </w:rPr>
      </w:pPr>
    </w:p>
    <w:p w14:paraId="5BA99F47" w14:textId="77777777" w:rsidR="00BE4706" w:rsidRPr="00A1419B" w:rsidRDefault="00BE4706" w:rsidP="00BE4706">
      <w:pPr>
        <w:rPr>
          <w:rFonts w:ascii="Adelle" w:eastAsia="Calibri" w:hAnsi="Adelle" w:cs="Arial"/>
          <w:sz w:val="22"/>
          <w:szCs w:val="22"/>
        </w:rPr>
      </w:pPr>
    </w:p>
    <w:p w14:paraId="15503C24" w14:textId="77777777" w:rsidR="00BE4706" w:rsidRPr="00A1419B" w:rsidRDefault="00BE4706" w:rsidP="00BE4706">
      <w:pPr>
        <w:rPr>
          <w:rFonts w:ascii="Adelle" w:eastAsia="Calibri" w:hAnsi="Adelle" w:cs="Arial"/>
          <w:sz w:val="22"/>
          <w:szCs w:val="22"/>
        </w:rPr>
      </w:pPr>
    </w:p>
    <w:p w14:paraId="421FE048" w14:textId="77777777" w:rsidR="00BE4706" w:rsidRPr="00A1419B" w:rsidRDefault="00BE4706" w:rsidP="00BE4706">
      <w:pPr>
        <w:rPr>
          <w:rFonts w:ascii="Adelle" w:eastAsia="Calibri" w:hAnsi="Adelle" w:cs="Arial"/>
          <w:b/>
          <w:sz w:val="22"/>
          <w:szCs w:val="22"/>
        </w:rPr>
      </w:pPr>
      <w:r w:rsidRPr="00A1419B">
        <w:rPr>
          <w:rFonts w:ascii="Adelle" w:eastAsia="Calibri" w:hAnsi="Adelle" w:cs="Arial"/>
          <w:b/>
          <w:sz w:val="22"/>
          <w:szCs w:val="22"/>
        </w:rPr>
        <w:t>Essential skills and behaviours</w:t>
      </w:r>
    </w:p>
    <w:p w14:paraId="5BEC14A1" w14:textId="77777777" w:rsidR="00BE4706" w:rsidRPr="00A1419B" w:rsidRDefault="00BE4706" w:rsidP="00BE4706">
      <w:pPr>
        <w:rPr>
          <w:rFonts w:ascii="Adelle" w:eastAsia="Calibri" w:hAnsi="Adelle" w:cs="Arial"/>
          <w:b/>
          <w:sz w:val="22"/>
          <w:szCs w:val="22"/>
        </w:rPr>
      </w:pPr>
    </w:p>
    <w:p w14:paraId="0AE0429A"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delle" w:eastAsia="Calibri" w:hAnsi="Adelle" w:cs="Arial"/>
          <w:b/>
          <w:sz w:val="22"/>
          <w:szCs w:val="22"/>
        </w:rPr>
      </w:pPr>
      <w:r w:rsidRPr="00A1419B">
        <w:rPr>
          <w:rFonts w:ascii="Adelle" w:eastAsia="Calibri" w:hAnsi="Adelle" w:cs="Arial"/>
          <w:b/>
          <w:sz w:val="22"/>
          <w:szCs w:val="22"/>
        </w:rPr>
        <w:t xml:space="preserve">1. Team working </w:t>
      </w:r>
    </w:p>
    <w:p w14:paraId="5867C6D1"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delle" w:eastAsia="Calibri" w:hAnsi="Adelle" w:cs="Arial"/>
          <w:b/>
          <w:sz w:val="22"/>
          <w:szCs w:val="22"/>
        </w:rPr>
      </w:pPr>
    </w:p>
    <w:p w14:paraId="20431499" w14:textId="77777777" w:rsidR="00BE4706" w:rsidRPr="00A1419B" w:rsidRDefault="00BE4706" w:rsidP="00BE4706">
      <w:pPr>
        <w:numPr>
          <w:ilvl w:val="0"/>
          <w:numId w:val="21"/>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delle" w:hAnsi="Adelle" w:cs="Arial"/>
          <w:sz w:val="22"/>
          <w:szCs w:val="22"/>
        </w:rPr>
      </w:pPr>
      <w:r w:rsidRPr="00A1419B">
        <w:rPr>
          <w:rFonts w:ascii="Adelle" w:hAnsi="Adelle" w:cs="Arial"/>
          <w:sz w:val="22"/>
          <w:szCs w:val="22"/>
        </w:rPr>
        <w:t>Makes a positive contribution to the team, supporting colleagues in their day-to-day work</w:t>
      </w:r>
    </w:p>
    <w:p w14:paraId="4879EECC" w14:textId="77777777" w:rsidR="00BE4706" w:rsidRPr="00A1419B" w:rsidRDefault="00BE4706" w:rsidP="00BE4706">
      <w:pPr>
        <w:numPr>
          <w:ilvl w:val="0"/>
          <w:numId w:val="21"/>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delle" w:hAnsi="Adelle" w:cs="Arial"/>
          <w:sz w:val="22"/>
          <w:szCs w:val="22"/>
        </w:rPr>
      </w:pPr>
      <w:r w:rsidRPr="00A1419B">
        <w:rPr>
          <w:rFonts w:ascii="Adelle" w:hAnsi="Adelle" w:cs="Arial"/>
          <w:sz w:val="22"/>
          <w:szCs w:val="22"/>
        </w:rPr>
        <w:t>Demonstrates a positive “can do” attitude and willingness to move between delivery areas to support good team working</w:t>
      </w:r>
    </w:p>
    <w:p w14:paraId="08CAF150"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contextualSpacing/>
        <w:rPr>
          <w:rFonts w:ascii="Adelle" w:hAnsi="Adelle" w:cs="Arial"/>
          <w:sz w:val="22"/>
          <w:szCs w:val="22"/>
        </w:rPr>
      </w:pPr>
    </w:p>
    <w:p w14:paraId="6C983E6F"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delle" w:eastAsia="Calibri" w:hAnsi="Adelle" w:cs="Arial"/>
          <w:b/>
          <w:sz w:val="22"/>
          <w:szCs w:val="22"/>
        </w:rPr>
      </w:pPr>
      <w:r w:rsidRPr="00A1419B">
        <w:rPr>
          <w:rFonts w:ascii="Adelle" w:eastAsia="Calibri" w:hAnsi="Adelle" w:cs="Arial"/>
          <w:b/>
          <w:sz w:val="22"/>
          <w:szCs w:val="22"/>
        </w:rPr>
        <w:t>2. Problem solving and analysis</w:t>
      </w:r>
    </w:p>
    <w:p w14:paraId="27A02741"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delle" w:eastAsia="Calibri" w:hAnsi="Adelle" w:cs="Arial"/>
          <w:b/>
          <w:sz w:val="22"/>
          <w:szCs w:val="22"/>
        </w:rPr>
      </w:pPr>
    </w:p>
    <w:p w14:paraId="460EB710" w14:textId="77777777" w:rsidR="00BE4706" w:rsidRPr="00A1419B" w:rsidRDefault="00BE4706" w:rsidP="00BE4706">
      <w:pPr>
        <w:numPr>
          <w:ilvl w:val="0"/>
          <w:numId w:val="21"/>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delle" w:hAnsi="Adelle" w:cs="Arial"/>
          <w:sz w:val="22"/>
          <w:szCs w:val="22"/>
        </w:rPr>
      </w:pPr>
      <w:r w:rsidRPr="00A1419B">
        <w:rPr>
          <w:rFonts w:ascii="Adelle" w:hAnsi="Adelle" w:cs="Arial"/>
          <w:sz w:val="22"/>
          <w:szCs w:val="22"/>
        </w:rPr>
        <w:t>Identifies potential difficulties and their causes, generating workable solutions and makes rational judgements</w:t>
      </w:r>
    </w:p>
    <w:p w14:paraId="3D91C178"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contextualSpacing/>
        <w:rPr>
          <w:rFonts w:ascii="Adelle" w:hAnsi="Adelle" w:cs="Arial"/>
          <w:sz w:val="22"/>
          <w:szCs w:val="22"/>
        </w:rPr>
      </w:pPr>
    </w:p>
    <w:p w14:paraId="1BB7FE93"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delle" w:eastAsia="Calibri" w:hAnsi="Adelle" w:cs="Arial"/>
          <w:b/>
          <w:sz w:val="22"/>
          <w:szCs w:val="22"/>
        </w:rPr>
      </w:pPr>
      <w:r w:rsidRPr="00A1419B">
        <w:rPr>
          <w:rFonts w:ascii="Adelle" w:eastAsia="Calibri" w:hAnsi="Adelle" w:cs="Arial"/>
          <w:b/>
          <w:sz w:val="22"/>
          <w:szCs w:val="22"/>
        </w:rPr>
        <w:t xml:space="preserve">3. Professionalism </w:t>
      </w:r>
    </w:p>
    <w:p w14:paraId="7CAE090B"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delle" w:eastAsia="Calibri" w:hAnsi="Adelle" w:cs="Arial"/>
          <w:b/>
          <w:sz w:val="22"/>
          <w:szCs w:val="22"/>
        </w:rPr>
      </w:pPr>
    </w:p>
    <w:p w14:paraId="3B9DDB50" w14:textId="77777777" w:rsidR="00BE4706" w:rsidRPr="00A1419B" w:rsidRDefault="00BE4706" w:rsidP="00BE4706">
      <w:pPr>
        <w:numPr>
          <w:ilvl w:val="0"/>
          <w:numId w:val="21"/>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delle" w:hAnsi="Adelle" w:cs="Arial"/>
          <w:sz w:val="22"/>
          <w:szCs w:val="22"/>
        </w:rPr>
      </w:pPr>
      <w:r w:rsidRPr="00A1419B">
        <w:rPr>
          <w:rFonts w:ascii="Adelle" w:hAnsi="Adelle" w:cs="Arial"/>
          <w:sz w:val="22"/>
          <w:szCs w:val="22"/>
        </w:rPr>
        <w:t>Able to produce accurate and high-quality results, with excellent attention to detail</w:t>
      </w:r>
    </w:p>
    <w:p w14:paraId="31F370B1" w14:textId="77777777" w:rsidR="00BE4706" w:rsidRPr="00A1419B" w:rsidRDefault="00BE4706" w:rsidP="00BE4706">
      <w:pPr>
        <w:numPr>
          <w:ilvl w:val="0"/>
          <w:numId w:val="21"/>
        </w:numPr>
        <w:spacing w:line="240" w:lineRule="atLeast"/>
        <w:contextualSpacing/>
        <w:rPr>
          <w:rFonts w:ascii="Adelle" w:hAnsi="Adelle" w:cs="Arial"/>
          <w:sz w:val="22"/>
          <w:szCs w:val="22"/>
        </w:rPr>
      </w:pPr>
      <w:r w:rsidRPr="00A1419B">
        <w:rPr>
          <w:rFonts w:ascii="Adelle" w:hAnsi="Adelle" w:cs="Arial"/>
          <w:sz w:val="22"/>
          <w:szCs w:val="22"/>
        </w:rPr>
        <w:t>Ensures high standards are achieved and customer needs fulfilled</w:t>
      </w:r>
    </w:p>
    <w:p w14:paraId="63370DF7" w14:textId="77777777" w:rsidR="00BE4706" w:rsidRPr="00A1419B" w:rsidRDefault="00BE4706" w:rsidP="00BE4706">
      <w:pPr>
        <w:spacing w:line="240" w:lineRule="atLeast"/>
        <w:ind w:left="720"/>
        <w:contextualSpacing/>
        <w:rPr>
          <w:rFonts w:ascii="Adelle" w:hAnsi="Adelle" w:cs="Arial"/>
          <w:sz w:val="22"/>
          <w:szCs w:val="22"/>
        </w:rPr>
      </w:pPr>
    </w:p>
    <w:p w14:paraId="521FAA80" w14:textId="77777777" w:rsidR="00BE4706" w:rsidRPr="00A1419B" w:rsidRDefault="00BE4706" w:rsidP="00BE4706">
      <w:pPr>
        <w:rPr>
          <w:rFonts w:ascii="Adelle" w:eastAsia="Calibri" w:hAnsi="Adelle" w:cs="Arial"/>
          <w:b/>
          <w:sz w:val="22"/>
          <w:szCs w:val="22"/>
        </w:rPr>
      </w:pPr>
      <w:r w:rsidRPr="00A1419B">
        <w:rPr>
          <w:rFonts w:ascii="Adelle" w:eastAsia="Calibri" w:hAnsi="Adelle" w:cs="Arial"/>
          <w:b/>
          <w:sz w:val="22"/>
          <w:szCs w:val="22"/>
        </w:rPr>
        <w:t xml:space="preserve">4. Determination </w:t>
      </w:r>
    </w:p>
    <w:p w14:paraId="23DCCE50" w14:textId="77777777" w:rsidR="00BE4706" w:rsidRPr="00A1419B" w:rsidRDefault="00BE4706" w:rsidP="00BE4706">
      <w:pPr>
        <w:rPr>
          <w:rFonts w:ascii="Adelle" w:eastAsia="Calibri" w:hAnsi="Adelle" w:cs="Arial"/>
          <w:b/>
          <w:sz w:val="22"/>
          <w:szCs w:val="22"/>
        </w:rPr>
      </w:pPr>
    </w:p>
    <w:p w14:paraId="68E3966C" w14:textId="77777777" w:rsidR="00BE4706" w:rsidRPr="00A1419B" w:rsidRDefault="00BE4706" w:rsidP="00BE4706">
      <w:pPr>
        <w:numPr>
          <w:ilvl w:val="0"/>
          <w:numId w:val="22"/>
        </w:numPr>
        <w:contextualSpacing/>
        <w:rPr>
          <w:rFonts w:ascii="Adelle" w:hAnsi="Adelle" w:cs="Arial"/>
          <w:sz w:val="22"/>
          <w:szCs w:val="22"/>
        </w:rPr>
      </w:pPr>
      <w:r w:rsidRPr="00A1419B">
        <w:rPr>
          <w:rFonts w:ascii="Adelle" w:hAnsi="Adelle" w:cs="Arial"/>
          <w:sz w:val="22"/>
          <w:szCs w:val="22"/>
        </w:rPr>
        <w:t>Able to remain calm and self-controlled under pressure</w:t>
      </w:r>
    </w:p>
    <w:p w14:paraId="7E0E9262" w14:textId="77777777" w:rsidR="00BE4706" w:rsidRPr="00A1419B" w:rsidRDefault="00BE4706" w:rsidP="00BE4706">
      <w:pPr>
        <w:numPr>
          <w:ilvl w:val="0"/>
          <w:numId w:val="22"/>
        </w:numPr>
        <w:contextualSpacing/>
        <w:rPr>
          <w:rFonts w:ascii="Adelle" w:hAnsi="Adelle" w:cs="Arial"/>
          <w:sz w:val="22"/>
          <w:szCs w:val="22"/>
        </w:rPr>
      </w:pPr>
      <w:r w:rsidRPr="00A1419B">
        <w:rPr>
          <w:rFonts w:ascii="Adelle" w:hAnsi="Adelle" w:cs="Arial"/>
          <w:sz w:val="22"/>
          <w:szCs w:val="22"/>
        </w:rPr>
        <w:t>Gets results and willingly tackles demanding tasks</w:t>
      </w:r>
    </w:p>
    <w:p w14:paraId="1012C20D" w14:textId="77777777" w:rsidR="00BE4706" w:rsidRPr="00A1419B" w:rsidRDefault="00BE4706" w:rsidP="00BE4706">
      <w:pPr>
        <w:numPr>
          <w:ilvl w:val="0"/>
          <w:numId w:val="22"/>
        </w:numPr>
        <w:contextualSpacing/>
        <w:rPr>
          <w:rFonts w:ascii="Adelle" w:hAnsi="Adelle" w:cs="Arial"/>
          <w:sz w:val="22"/>
          <w:szCs w:val="22"/>
        </w:rPr>
      </w:pPr>
      <w:r w:rsidRPr="00A1419B">
        <w:rPr>
          <w:rFonts w:ascii="Adelle" w:hAnsi="Adelle" w:cs="Arial"/>
          <w:sz w:val="22"/>
          <w:szCs w:val="22"/>
        </w:rPr>
        <w:t>Sets and exceeds challenging personal targets</w:t>
      </w:r>
    </w:p>
    <w:p w14:paraId="3AAB175C" w14:textId="77777777" w:rsidR="00BE4706" w:rsidRPr="00A1419B" w:rsidRDefault="00BE4706" w:rsidP="00BE4706">
      <w:pPr>
        <w:spacing w:line="240" w:lineRule="atLeast"/>
        <w:ind w:left="720"/>
        <w:contextualSpacing/>
        <w:rPr>
          <w:rFonts w:ascii="Adelle" w:hAnsi="Adelle" w:cs="Arial"/>
          <w:sz w:val="22"/>
          <w:szCs w:val="22"/>
        </w:rPr>
      </w:pPr>
    </w:p>
    <w:p w14:paraId="50ABE575"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delle" w:eastAsia="Calibri" w:hAnsi="Adelle" w:cs="Arial"/>
          <w:b/>
          <w:sz w:val="22"/>
          <w:szCs w:val="22"/>
        </w:rPr>
      </w:pPr>
      <w:r w:rsidRPr="00A1419B">
        <w:rPr>
          <w:rFonts w:ascii="Adelle" w:eastAsia="Calibri" w:hAnsi="Adelle" w:cs="Arial"/>
          <w:b/>
          <w:sz w:val="22"/>
          <w:szCs w:val="22"/>
        </w:rPr>
        <w:t>5. Persuasive communication</w:t>
      </w:r>
    </w:p>
    <w:p w14:paraId="6D8EACD1"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delle" w:eastAsia="Calibri" w:hAnsi="Adelle" w:cs="Arial"/>
          <w:b/>
          <w:sz w:val="22"/>
          <w:szCs w:val="22"/>
        </w:rPr>
      </w:pPr>
    </w:p>
    <w:p w14:paraId="1588BCAC" w14:textId="77777777" w:rsidR="00BE4706" w:rsidRPr="00A1419B" w:rsidRDefault="00BE4706" w:rsidP="00BE4706">
      <w:pPr>
        <w:numPr>
          <w:ilvl w:val="0"/>
          <w:numId w:val="23"/>
        </w:numPr>
        <w:rPr>
          <w:rFonts w:ascii="Adelle" w:eastAsia="Calibri" w:hAnsi="Adelle" w:cs="Arial"/>
          <w:sz w:val="22"/>
          <w:szCs w:val="22"/>
        </w:rPr>
      </w:pPr>
      <w:r w:rsidRPr="00A1419B">
        <w:rPr>
          <w:rFonts w:ascii="Adelle" w:eastAsia="Calibri" w:hAnsi="Adelle" w:cs="Arial"/>
          <w:sz w:val="22"/>
          <w:szCs w:val="22"/>
        </w:rPr>
        <w:t>Identifies the key points to communicate on any interaction, selecting the right channel for the message and audience</w:t>
      </w:r>
    </w:p>
    <w:p w14:paraId="39BAD7F2" w14:textId="77777777" w:rsidR="00BE4706" w:rsidRPr="00A1419B" w:rsidRDefault="00BE4706" w:rsidP="00BE4706">
      <w:pPr>
        <w:numPr>
          <w:ilvl w:val="0"/>
          <w:numId w:val="23"/>
        </w:numPr>
        <w:rPr>
          <w:rFonts w:ascii="Adelle" w:eastAsia="Calibri" w:hAnsi="Adelle" w:cs="Arial"/>
          <w:sz w:val="22"/>
          <w:szCs w:val="22"/>
        </w:rPr>
      </w:pPr>
      <w:r w:rsidRPr="00A1419B">
        <w:rPr>
          <w:rFonts w:ascii="Adelle" w:eastAsia="Calibri" w:hAnsi="Adelle" w:cs="Arial"/>
          <w:sz w:val="22"/>
          <w:szCs w:val="22"/>
        </w:rPr>
        <w:t>Speaks clearly, fluently and in a compelling manner to both individuals and groups</w:t>
      </w:r>
    </w:p>
    <w:p w14:paraId="4FFB2100" w14:textId="77777777" w:rsidR="00BE4706" w:rsidRPr="00A1419B" w:rsidRDefault="00BE4706" w:rsidP="00BE4706">
      <w:pPr>
        <w:numPr>
          <w:ilvl w:val="0"/>
          <w:numId w:val="23"/>
        </w:numPr>
        <w:spacing w:line="276" w:lineRule="auto"/>
        <w:rPr>
          <w:rFonts w:ascii="Adelle" w:eastAsia="Calibri" w:hAnsi="Adelle" w:cs="Arial"/>
          <w:sz w:val="22"/>
          <w:szCs w:val="22"/>
          <w:lang w:eastAsia="en-US"/>
        </w:rPr>
      </w:pPr>
      <w:r w:rsidRPr="00A1419B">
        <w:rPr>
          <w:rFonts w:ascii="Adelle" w:eastAsia="Calibri" w:hAnsi="Adelle" w:cs="Arial"/>
          <w:sz w:val="22"/>
          <w:szCs w:val="22"/>
          <w:lang w:eastAsia="en-US"/>
        </w:rPr>
        <w:t>Produces written communication, which is fluent, clear, concise and tailored to intended recipient(s)</w:t>
      </w:r>
    </w:p>
    <w:p w14:paraId="702DDEC7"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delle" w:hAnsi="Adelle" w:cs="Arial"/>
          <w:b/>
          <w:sz w:val="22"/>
          <w:szCs w:val="22"/>
        </w:rPr>
      </w:pPr>
    </w:p>
    <w:p w14:paraId="2AC87A12"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delle" w:eastAsia="Calibri" w:hAnsi="Adelle" w:cs="Arial"/>
          <w:b/>
          <w:sz w:val="22"/>
          <w:szCs w:val="22"/>
        </w:rPr>
      </w:pPr>
      <w:r w:rsidRPr="00A1419B">
        <w:rPr>
          <w:rFonts w:ascii="Adelle" w:eastAsia="Calibri" w:hAnsi="Adelle" w:cs="Arial"/>
          <w:b/>
          <w:sz w:val="22"/>
          <w:szCs w:val="22"/>
        </w:rPr>
        <w:t>6. Customer focus</w:t>
      </w:r>
    </w:p>
    <w:p w14:paraId="67FFCF17"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delle" w:eastAsia="Calibri" w:hAnsi="Adelle" w:cs="Arial"/>
          <w:b/>
          <w:sz w:val="22"/>
          <w:szCs w:val="22"/>
        </w:rPr>
      </w:pPr>
    </w:p>
    <w:p w14:paraId="5BB89B4B" w14:textId="77777777" w:rsidR="00BE4706" w:rsidRPr="00A1419B" w:rsidRDefault="00BE4706" w:rsidP="00BE4706">
      <w:pPr>
        <w:numPr>
          <w:ilvl w:val="0"/>
          <w:numId w:val="24"/>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delle" w:hAnsi="Adelle" w:cs="Arial"/>
          <w:sz w:val="22"/>
          <w:szCs w:val="22"/>
        </w:rPr>
      </w:pPr>
      <w:r w:rsidRPr="00A1419B">
        <w:rPr>
          <w:rFonts w:ascii="Adelle" w:hAnsi="Adelle" w:cs="Arial"/>
          <w:sz w:val="22"/>
          <w:szCs w:val="22"/>
        </w:rPr>
        <w:t>Works hard to meet customer needs and looks after their interests</w:t>
      </w:r>
    </w:p>
    <w:p w14:paraId="542A6256" w14:textId="77777777" w:rsidR="00BE4706" w:rsidRPr="00A1419B" w:rsidRDefault="00BE4706" w:rsidP="00BE4706">
      <w:pPr>
        <w:numPr>
          <w:ilvl w:val="0"/>
          <w:numId w:val="24"/>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delle" w:hAnsi="Adelle" w:cs="Arial"/>
          <w:sz w:val="22"/>
          <w:szCs w:val="22"/>
        </w:rPr>
      </w:pPr>
      <w:r w:rsidRPr="00A1419B">
        <w:rPr>
          <w:rFonts w:ascii="Adelle" w:hAnsi="Adelle" w:cs="Arial"/>
          <w:sz w:val="22"/>
          <w:szCs w:val="22"/>
        </w:rPr>
        <w:t>Quickly builds rapport and easily establishes relationships with customers</w:t>
      </w:r>
    </w:p>
    <w:p w14:paraId="790B7221" w14:textId="77777777" w:rsidR="00BE4706" w:rsidRPr="00A1419B" w:rsidRDefault="00BE4706" w:rsidP="00BE4706">
      <w:pPr>
        <w:numPr>
          <w:ilvl w:val="0"/>
          <w:numId w:val="24"/>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spacing w:line="276" w:lineRule="auto"/>
        <w:ind w:left="714" w:hanging="357"/>
        <w:contextualSpacing/>
        <w:rPr>
          <w:rFonts w:ascii="Adelle" w:eastAsia="Calibri" w:hAnsi="Adelle" w:cs="Arial"/>
          <w:sz w:val="22"/>
          <w:szCs w:val="22"/>
          <w:lang w:eastAsia="en-US"/>
        </w:rPr>
      </w:pPr>
      <w:r w:rsidRPr="00A1419B">
        <w:rPr>
          <w:rFonts w:ascii="Adelle" w:eastAsia="Calibri" w:hAnsi="Adelle" w:cs="Arial"/>
          <w:sz w:val="22"/>
          <w:szCs w:val="22"/>
          <w:lang w:eastAsia="en-US"/>
        </w:rPr>
        <w:t>Works with others to identify customer needs and issues to ensure services are fit for purpose</w:t>
      </w:r>
    </w:p>
    <w:p w14:paraId="4726439D"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delle" w:eastAsia="Calibri" w:hAnsi="Adelle" w:cs="Arial"/>
          <w:sz w:val="22"/>
          <w:szCs w:val="22"/>
        </w:rPr>
      </w:pPr>
    </w:p>
    <w:p w14:paraId="21FCBFF8" w14:textId="77777777" w:rsidR="00BE4706" w:rsidRPr="00A1419B" w:rsidRDefault="00BE4706" w:rsidP="00BE4706">
      <w:pPr>
        <w:rPr>
          <w:rFonts w:ascii="Adelle" w:eastAsia="Calibri" w:hAnsi="Adelle" w:cs="Arial"/>
          <w:b/>
          <w:sz w:val="22"/>
          <w:szCs w:val="22"/>
        </w:rPr>
      </w:pPr>
      <w:r w:rsidRPr="00A1419B">
        <w:rPr>
          <w:rFonts w:ascii="Adelle" w:eastAsia="Calibri" w:hAnsi="Adelle" w:cs="Arial"/>
          <w:b/>
          <w:sz w:val="22"/>
          <w:szCs w:val="22"/>
        </w:rPr>
        <w:t xml:space="preserve">7. People management </w:t>
      </w:r>
    </w:p>
    <w:p w14:paraId="785D5014" w14:textId="77777777" w:rsidR="00BE4706" w:rsidRPr="00A1419B" w:rsidRDefault="00BE4706" w:rsidP="00BE4706">
      <w:pPr>
        <w:rPr>
          <w:rFonts w:ascii="Adelle" w:eastAsia="Calibri" w:hAnsi="Adelle" w:cs="Arial"/>
          <w:b/>
          <w:sz w:val="22"/>
          <w:szCs w:val="22"/>
        </w:rPr>
      </w:pPr>
    </w:p>
    <w:p w14:paraId="2ED5F7F1" w14:textId="77777777" w:rsidR="00BE4706" w:rsidRPr="00A1419B" w:rsidRDefault="00BE4706" w:rsidP="00BE4706">
      <w:pPr>
        <w:numPr>
          <w:ilvl w:val="0"/>
          <w:numId w:val="25"/>
        </w:numPr>
        <w:contextualSpacing/>
        <w:rPr>
          <w:rFonts w:ascii="Adelle" w:hAnsi="Adelle" w:cs="Arial"/>
          <w:sz w:val="22"/>
          <w:szCs w:val="22"/>
        </w:rPr>
      </w:pPr>
      <w:r w:rsidRPr="00A1419B">
        <w:rPr>
          <w:rFonts w:ascii="Adelle" w:hAnsi="Adelle" w:cs="Arial"/>
          <w:sz w:val="22"/>
          <w:szCs w:val="22"/>
        </w:rPr>
        <w:t>Provides clarity when delegating work, setting boundaries, and balancing the need for delivery</w:t>
      </w:r>
    </w:p>
    <w:p w14:paraId="6195A8F2"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hanging="720"/>
        <w:contextualSpacing/>
        <w:rPr>
          <w:rFonts w:ascii="Adelle" w:hAnsi="Adelle" w:cs="Arial"/>
          <w:b/>
          <w:sz w:val="22"/>
          <w:szCs w:val="22"/>
        </w:rPr>
      </w:pPr>
    </w:p>
    <w:p w14:paraId="457F484C"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hanging="720"/>
        <w:contextualSpacing/>
        <w:rPr>
          <w:rFonts w:ascii="Adelle" w:hAnsi="Adelle" w:cs="Arial"/>
          <w:b/>
          <w:sz w:val="22"/>
          <w:szCs w:val="22"/>
        </w:rPr>
      </w:pPr>
      <w:r w:rsidRPr="00A1419B">
        <w:rPr>
          <w:rFonts w:ascii="Adelle" w:hAnsi="Adelle" w:cs="Arial"/>
          <w:b/>
          <w:sz w:val="22"/>
          <w:szCs w:val="22"/>
        </w:rPr>
        <w:t xml:space="preserve">8. Planning </w:t>
      </w:r>
    </w:p>
    <w:p w14:paraId="3F05532B" w14:textId="77777777" w:rsidR="00BE4706" w:rsidRPr="00A1419B"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hanging="720"/>
        <w:contextualSpacing/>
        <w:rPr>
          <w:rFonts w:ascii="Adelle" w:hAnsi="Adelle" w:cs="Arial"/>
          <w:sz w:val="22"/>
          <w:szCs w:val="22"/>
        </w:rPr>
      </w:pPr>
    </w:p>
    <w:p w14:paraId="4A545E01" w14:textId="77777777" w:rsidR="00BE4706" w:rsidRPr="00A1419B" w:rsidRDefault="00BE4706" w:rsidP="00BE4706">
      <w:pPr>
        <w:numPr>
          <w:ilvl w:val="0"/>
          <w:numId w:val="25"/>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delle" w:hAnsi="Adelle" w:cs="Arial"/>
          <w:sz w:val="22"/>
          <w:szCs w:val="22"/>
        </w:rPr>
      </w:pPr>
      <w:r w:rsidRPr="00A1419B">
        <w:rPr>
          <w:rFonts w:ascii="Adelle" w:hAnsi="Adelle" w:cs="Arial"/>
          <w:sz w:val="22"/>
          <w:szCs w:val="22"/>
        </w:rPr>
        <w:lastRenderedPageBreak/>
        <w:t>Able to organise time effectively, create work schedules, prioritise workload and meet deadlines</w:t>
      </w:r>
    </w:p>
    <w:p w14:paraId="21A72DD9" w14:textId="77777777" w:rsidR="00BE4706" w:rsidRPr="00A1419B" w:rsidRDefault="00BE4706" w:rsidP="00BE4706">
      <w:pPr>
        <w:numPr>
          <w:ilvl w:val="0"/>
          <w:numId w:val="25"/>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delle" w:hAnsi="Adelle" w:cs="Arial"/>
          <w:sz w:val="22"/>
          <w:szCs w:val="22"/>
        </w:rPr>
      </w:pPr>
      <w:r w:rsidRPr="00A1419B">
        <w:rPr>
          <w:rFonts w:ascii="Adelle" w:hAnsi="Adelle" w:cs="Arial"/>
          <w:sz w:val="22"/>
          <w:szCs w:val="22"/>
        </w:rPr>
        <w:t>Recognise priorities and deal with them effectively</w:t>
      </w:r>
    </w:p>
    <w:p w14:paraId="25969D60" w14:textId="77777777" w:rsidR="00BE4706" w:rsidRPr="00A1419B" w:rsidRDefault="00BE4706" w:rsidP="00BE4706">
      <w:pPr>
        <w:numPr>
          <w:ilvl w:val="0"/>
          <w:numId w:val="25"/>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spacing w:after="200" w:line="276" w:lineRule="auto"/>
        <w:contextualSpacing/>
        <w:rPr>
          <w:rFonts w:ascii="Adelle" w:hAnsi="Adelle" w:cs="Arial"/>
          <w:sz w:val="22"/>
          <w:szCs w:val="22"/>
          <w:lang w:eastAsia="en-US"/>
        </w:rPr>
      </w:pPr>
      <w:r w:rsidRPr="00A1419B">
        <w:rPr>
          <w:rFonts w:ascii="Adelle" w:hAnsi="Adelle" w:cs="Arial"/>
          <w:sz w:val="22"/>
          <w:szCs w:val="22"/>
          <w:lang w:eastAsia="en-US"/>
        </w:rPr>
        <w:t>Sets achievable and realistic objectives when managing workload</w:t>
      </w:r>
    </w:p>
    <w:p w14:paraId="1E20208D" w14:textId="77777777" w:rsidR="00BE4706" w:rsidRPr="00A1419B" w:rsidRDefault="00BE4706" w:rsidP="00BE4706">
      <w:p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360"/>
        <w:contextualSpacing/>
        <w:rPr>
          <w:rFonts w:ascii="Adelle" w:hAnsi="Adelle" w:cs="Arial"/>
          <w:sz w:val="22"/>
          <w:szCs w:val="22"/>
        </w:rPr>
      </w:pPr>
    </w:p>
    <w:p w14:paraId="518D8F4C" w14:textId="77777777" w:rsidR="00BE4706" w:rsidRPr="00A1419B" w:rsidRDefault="00BE4706" w:rsidP="00BE4706">
      <w:pPr>
        <w:pBdr>
          <w:bottom w:val="single" w:sz="4" w:space="1" w:color="auto"/>
        </w:pBdr>
        <w:tabs>
          <w:tab w:val="left" w:pos="0"/>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contextualSpacing/>
        <w:rPr>
          <w:rFonts w:ascii="Adelle" w:hAnsi="Adelle" w:cs="Arial"/>
          <w:sz w:val="22"/>
          <w:szCs w:val="22"/>
        </w:rPr>
      </w:pPr>
    </w:p>
    <w:p w14:paraId="3EBF3ACA" w14:textId="77777777" w:rsidR="00BE4706" w:rsidRPr="00A1419B" w:rsidRDefault="00BE4706" w:rsidP="00BE4706">
      <w:pPr>
        <w:rPr>
          <w:rFonts w:ascii="Adelle" w:eastAsia="Calibri" w:hAnsi="Adelle" w:cs="Arial"/>
          <w:b/>
          <w:sz w:val="22"/>
          <w:szCs w:val="22"/>
        </w:rPr>
      </w:pPr>
    </w:p>
    <w:p w14:paraId="493F2B9A" w14:textId="77777777" w:rsidR="00BE4706" w:rsidRPr="00A1419B" w:rsidRDefault="00BE4706" w:rsidP="00BE4706">
      <w:pPr>
        <w:rPr>
          <w:rFonts w:ascii="Adelle" w:eastAsia="Calibri" w:hAnsi="Adelle" w:cs="Arial"/>
          <w:b/>
          <w:sz w:val="22"/>
          <w:szCs w:val="22"/>
        </w:rPr>
      </w:pPr>
    </w:p>
    <w:p w14:paraId="17789315" w14:textId="77777777" w:rsidR="00BE4706" w:rsidRPr="00A1419B" w:rsidRDefault="00BE4706" w:rsidP="00BE4706">
      <w:pPr>
        <w:rPr>
          <w:rFonts w:ascii="Adelle" w:eastAsia="Calibri" w:hAnsi="Adelle" w:cs="Arial"/>
          <w:b/>
          <w:sz w:val="22"/>
          <w:szCs w:val="22"/>
        </w:rPr>
      </w:pPr>
      <w:r w:rsidRPr="00A1419B">
        <w:rPr>
          <w:rFonts w:ascii="Adelle" w:eastAsia="Calibri" w:hAnsi="Adelle" w:cs="Arial"/>
          <w:b/>
          <w:sz w:val="22"/>
          <w:szCs w:val="22"/>
        </w:rPr>
        <w:t>Special conditions:</w:t>
      </w:r>
    </w:p>
    <w:p w14:paraId="07AF41D5" w14:textId="77777777" w:rsidR="00BE4706" w:rsidRPr="00A1419B" w:rsidRDefault="00BE4706" w:rsidP="00BE4706">
      <w:pPr>
        <w:rPr>
          <w:rFonts w:ascii="Adelle" w:eastAsia="Calibri" w:hAnsi="Adelle" w:cs="Arial"/>
          <w:b/>
          <w:sz w:val="22"/>
          <w:szCs w:val="22"/>
        </w:rPr>
      </w:pPr>
    </w:p>
    <w:p w14:paraId="697D3A81" w14:textId="77777777" w:rsidR="00BE4706" w:rsidRPr="00A1419B" w:rsidRDefault="00BE4706" w:rsidP="00BE4706">
      <w:pPr>
        <w:numPr>
          <w:ilvl w:val="0"/>
          <w:numId w:val="26"/>
        </w:numPr>
        <w:spacing w:line="276" w:lineRule="auto"/>
        <w:ind w:left="714" w:hanging="357"/>
        <w:rPr>
          <w:rFonts w:ascii="Adelle" w:eastAsia="Calibri" w:hAnsi="Adelle" w:cs="Arial"/>
          <w:sz w:val="22"/>
          <w:szCs w:val="22"/>
        </w:rPr>
      </w:pPr>
      <w:r w:rsidRPr="00A1419B">
        <w:rPr>
          <w:rFonts w:ascii="Adelle" w:eastAsia="Calibri" w:hAnsi="Adelle" w:cs="Arial"/>
          <w:sz w:val="22"/>
          <w:szCs w:val="22"/>
        </w:rPr>
        <w:t>Willingness to be flexible with working days</w:t>
      </w:r>
    </w:p>
    <w:p w14:paraId="043A5490" w14:textId="77777777" w:rsidR="00BE4706" w:rsidRPr="00A1419B" w:rsidRDefault="00BE4706" w:rsidP="00BE4706">
      <w:pPr>
        <w:numPr>
          <w:ilvl w:val="0"/>
          <w:numId w:val="26"/>
        </w:numPr>
        <w:spacing w:line="276" w:lineRule="auto"/>
        <w:ind w:left="714" w:hanging="357"/>
        <w:rPr>
          <w:rFonts w:ascii="Adelle" w:eastAsia="Calibri" w:hAnsi="Adelle" w:cs="Arial"/>
          <w:sz w:val="22"/>
          <w:szCs w:val="22"/>
        </w:rPr>
      </w:pPr>
      <w:r w:rsidRPr="00A1419B">
        <w:rPr>
          <w:rFonts w:ascii="Adelle" w:eastAsia="Calibri" w:hAnsi="Adelle" w:cs="Arial"/>
          <w:sz w:val="22"/>
          <w:szCs w:val="22"/>
        </w:rPr>
        <w:t>Work regular weekends as part of a rota, including evenings and bank holidays as required to fulfil your role</w:t>
      </w:r>
    </w:p>
    <w:p w14:paraId="4CCAC8CA" w14:textId="4FCC631A" w:rsidR="00BE4706" w:rsidRPr="00A1419B" w:rsidRDefault="00BE4706" w:rsidP="00BE4706">
      <w:pPr>
        <w:numPr>
          <w:ilvl w:val="0"/>
          <w:numId w:val="26"/>
        </w:numPr>
        <w:spacing w:line="276" w:lineRule="auto"/>
        <w:ind w:left="714" w:hanging="357"/>
        <w:rPr>
          <w:rFonts w:ascii="Adelle" w:eastAsia="Calibri" w:hAnsi="Adelle" w:cs="Arial"/>
          <w:b/>
          <w:sz w:val="22"/>
          <w:szCs w:val="22"/>
          <w:lang w:eastAsia="en-US"/>
        </w:rPr>
      </w:pPr>
      <w:r w:rsidRPr="00A1419B">
        <w:rPr>
          <w:rFonts w:ascii="Adelle" w:eastAsia="Calibri" w:hAnsi="Adelle" w:cs="Arial"/>
          <w:sz w:val="22"/>
          <w:szCs w:val="22"/>
          <w:lang w:eastAsia="en-US"/>
        </w:rPr>
        <w:t xml:space="preserve">Support centre events as and when required </w:t>
      </w:r>
    </w:p>
    <w:p w14:paraId="748A27BE" w14:textId="1A85DB3B" w:rsidR="262F8277" w:rsidRPr="00A1419B" w:rsidRDefault="00BE4706" w:rsidP="006E1241">
      <w:pPr>
        <w:pStyle w:val="ListParagraph"/>
        <w:numPr>
          <w:ilvl w:val="0"/>
          <w:numId w:val="26"/>
        </w:numPr>
        <w:rPr>
          <w:rFonts w:ascii="Adelle" w:eastAsia="Calibri" w:hAnsi="Adelle" w:cs="Arial"/>
          <w:b/>
          <w:bCs/>
          <w:sz w:val="22"/>
          <w:szCs w:val="22"/>
          <w:u w:val="single"/>
          <w:lang w:eastAsia="en-US"/>
        </w:rPr>
      </w:pPr>
      <w:r w:rsidRPr="00A1419B">
        <w:rPr>
          <w:rFonts w:ascii="Adelle" w:eastAsia="Calibri" w:hAnsi="Adelle" w:cs="Arial"/>
          <w:sz w:val="22"/>
          <w:szCs w:val="22"/>
          <w:lang w:eastAsia="en-US"/>
        </w:rPr>
        <w:t>Expectation of covering other Nature Discovery Centres as required</w:t>
      </w:r>
    </w:p>
    <w:p w14:paraId="25269141" w14:textId="539F2E59" w:rsidR="003E49A0" w:rsidRPr="00A1419B" w:rsidRDefault="003E49A0" w:rsidP="004415E7">
      <w:pPr>
        <w:rPr>
          <w:rFonts w:ascii="Adelle" w:eastAsia="Calibri" w:hAnsi="Adelle" w:cs="Arial"/>
          <w:b/>
          <w:bCs/>
          <w:sz w:val="22"/>
          <w:szCs w:val="22"/>
          <w:u w:val="single"/>
          <w:lang w:eastAsia="en-US"/>
        </w:rPr>
      </w:pPr>
    </w:p>
    <w:p w14:paraId="0C476E39" w14:textId="77777777" w:rsidR="003E49A0" w:rsidRPr="00A1419B" w:rsidRDefault="003E49A0" w:rsidP="004415E7">
      <w:pPr>
        <w:rPr>
          <w:rFonts w:ascii="Adelle" w:eastAsia="Calibri" w:hAnsi="Adelle" w:cs="Arial"/>
          <w:b/>
          <w:sz w:val="22"/>
          <w:szCs w:val="22"/>
          <w:lang w:eastAsia="en-US"/>
        </w:rPr>
      </w:pPr>
    </w:p>
    <w:p w14:paraId="7096B15F" w14:textId="0345151B" w:rsidR="004415E7" w:rsidRPr="00A1419B" w:rsidRDefault="004415E7" w:rsidP="004415E7">
      <w:pPr>
        <w:rPr>
          <w:rFonts w:ascii="Adelle" w:eastAsia="Calibri" w:hAnsi="Adelle" w:cs="Arial"/>
          <w:b/>
          <w:sz w:val="22"/>
          <w:szCs w:val="22"/>
          <w:lang w:eastAsia="en-US"/>
        </w:rPr>
      </w:pPr>
      <w:r w:rsidRPr="00A1419B">
        <w:rPr>
          <w:rFonts w:ascii="Adelle" w:eastAsia="Calibri" w:hAnsi="Adelle" w:cs="Arial"/>
          <w:b/>
          <w:sz w:val="22"/>
          <w:szCs w:val="22"/>
          <w:lang w:eastAsia="en-US"/>
        </w:rPr>
        <w:t>EWT rewards:</w:t>
      </w:r>
    </w:p>
    <w:p w14:paraId="601F7123" w14:textId="77777777" w:rsidR="004415E7" w:rsidRPr="00A1419B" w:rsidRDefault="004415E7" w:rsidP="004415E7">
      <w:pPr>
        <w:rPr>
          <w:rFonts w:ascii="Adelle" w:eastAsia="Calibri" w:hAnsi="Adelle" w:cs="Arial"/>
          <w:b/>
          <w:sz w:val="22"/>
          <w:szCs w:val="22"/>
          <w:lang w:eastAsia="en-US"/>
        </w:rPr>
      </w:pPr>
    </w:p>
    <w:p w14:paraId="31442DA6" w14:textId="77777777" w:rsidR="004415E7" w:rsidRPr="00A1419B" w:rsidRDefault="004415E7" w:rsidP="00BE4706">
      <w:pPr>
        <w:numPr>
          <w:ilvl w:val="0"/>
          <w:numId w:val="14"/>
        </w:numPr>
        <w:spacing w:line="276" w:lineRule="auto"/>
        <w:ind w:left="714" w:hanging="357"/>
        <w:rPr>
          <w:rFonts w:ascii="Adelle" w:eastAsia="Calibri" w:hAnsi="Adelle" w:cs="Arial"/>
          <w:sz w:val="22"/>
          <w:szCs w:val="22"/>
          <w:lang w:eastAsia="en-US"/>
        </w:rPr>
      </w:pPr>
      <w:r w:rsidRPr="00A1419B">
        <w:rPr>
          <w:rFonts w:ascii="Adelle" w:eastAsia="Calibri" w:hAnsi="Adelle" w:cs="Arial"/>
          <w:sz w:val="22"/>
          <w:szCs w:val="22"/>
          <w:lang w:eastAsia="en-US"/>
        </w:rPr>
        <w:t>Salary reviewed bi-annually against the market with cost of living consideration annually</w:t>
      </w:r>
    </w:p>
    <w:p w14:paraId="1F97FC4B" w14:textId="77777777" w:rsidR="004415E7" w:rsidRPr="00A1419B" w:rsidRDefault="004415E7" w:rsidP="00BE4706">
      <w:pPr>
        <w:numPr>
          <w:ilvl w:val="0"/>
          <w:numId w:val="14"/>
        </w:numPr>
        <w:spacing w:line="276" w:lineRule="auto"/>
        <w:ind w:left="714" w:hanging="357"/>
        <w:rPr>
          <w:rFonts w:ascii="Adelle" w:eastAsia="Calibri" w:hAnsi="Adelle" w:cs="Arial"/>
          <w:sz w:val="22"/>
          <w:szCs w:val="22"/>
          <w:lang w:eastAsia="en-US"/>
        </w:rPr>
      </w:pPr>
      <w:r w:rsidRPr="00A1419B">
        <w:rPr>
          <w:rFonts w:ascii="Adelle" w:eastAsia="Calibri" w:hAnsi="Adelle" w:cs="Arial"/>
          <w:sz w:val="22"/>
          <w:szCs w:val="22"/>
          <w:lang w:eastAsia="en-US"/>
        </w:rPr>
        <w:t>Pension of 3% from you and 5% from EWT</w:t>
      </w:r>
    </w:p>
    <w:p w14:paraId="24B68B8F" w14:textId="7C0D55AF" w:rsidR="004415E7" w:rsidRPr="00A1419B" w:rsidRDefault="004415E7" w:rsidP="00BE4706">
      <w:pPr>
        <w:numPr>
          <w:ilvl w:val="0"/>
          <w:numId w:val="14"/>
        </w:numPr>
        <w:spacing w:line="276" w:lineRule="auto"/>
        <w:ind w:left="714" w:hanging="357"/>
        <w:rPr>
          <w:rFonts w:ascii="Adelle" w:eastAsia="Calibri" w:hAnsi="Adelle" w:cs="Arial"/>
          <w:sz w:val="22"/>
          <w:szCs w:val="22"/>
          <w:lang w:eastAsia="en-US"/>
        </w:rPr>
      </w:pPr>
      <w:r w:rsidRPr="00A1419B">
        <w:rPr>
          <w:rFonts w:ascii="Adelle" w:eastAsia="Calibri" w:hAnsi="Adelle" w:cs="Arial"/>
          <w:sz w:val="22"/>
          <w:szCs w:val="22"/>
          <w:lang w:eastAsia="en-US"/>
        </w:rPr>
        <w:t>Annual leave starting at 25 days, rising by one day a year to a maximum of 28 days + bank holidays</w:t>
      </w:r>
      <w:r w:rsidR="00DA526F" w:rsidRPr="00A1419B">
        <w:rPr>
          <w:rFonts w:ascii="Adelle" w:eastAsia="Calibri" w:hAnsi="Adelle" w:cs="Arial"/>
          <w:sz w:val="22"/>
          <w:szCs w:val="22"/>
          <w:lang w:eastAsia="en-US"/>
        </w:rPr>
        <w:t xml:space="preserve"> (pro rata)</w:t>
      </w:r>
    </w:p>
    <w:p w14:paraId="6E67D4FF" w14:textId="6B11E40B" w:rsidR="003E49A0" w:rsidRPr="00A1419B" w:rsidRDefault="003E49A0" w:rsidP="00BE4706">
      <w:pPr>
        <w:numPr>
          <w:ilvl w:val="0"/>
          <w:numId w:val="14"/>
        </w:numPr>
        <w:spacing w:line="276" w:lineRule="auto"/>
        <w:ind w:left="714" w:hanging="357"/>
        <w:rPr>
          <w:rFonts w:ascii="Adelle" w:eastAsia="Calibri" w:hAnsi="Adelle" w:cs="Arial"/>
          <w:sz w:val="22"/>
          <w:szCs w:val="22"/>
          <w:lang w:eastAsia="en-US"/>
        </w:rPr>
      </w:pPr>
      <w:r w:rsidRPr="00A1419B">
        <w:rPr>
          <w:rFonts w:ascii="Adelle" w:eastAsia="Calibri" w:hAnsi="Adelle" w:cs="Arial"/>
          <w:sz w:val="22"/>
          <w:szCs w:val="22"/>
          <w:lang w:eastAsia="en-US"/>
        </w:rPr>
        <w:t>Employee Assistance Programme offering advice to staff and their families on a variety of topics and including counselling</w:t>
      </w:r>
    </w:p>
    <w:p w14:paraId="0A14BD47" w14:textId="77777777" w:rsidR="004415E7" w:rsidRPr="00A1419B" w:rsidRDefault="004415E7" w:rsidP="00BE4706">
      <w:pPr>
        <w:numPr>
          <w:ilvl w:val="0"/>
          <w:numId w:val="14"/>
        </w:numPr>
        <w:spacing w:line="276" w:lineRule="auto"/>
        <w:ind w:left="714" w:hanging="357"/>
        <w:rPr>
          <w:rFonts w:ascii="Adelle" w:eastAsia="Calibri" w:hAnsi="Adelle" w:cs="Arial"/>
          <w:sz w:val="22"/>
          <w:szCs w:val="22"/>
          <w:lang w:eastAsia="en-US"/>
        </w:rPr>
      </w:pPr>
      <w:r w:rsidRPr="00A1419B">
        <w:rPr>
          <w:rFonts w:ascii="Adelle" w:eastAsia="Calibri" w:hAnsi="Adelle" w:cs="Arial"/>
          <w:sz w:val="22"/>
          <w:szCs w:val="22"/>
          <w:lang w:eastAsia="en-US"/>
        </w:rPr>
        <w:t>Sick pay increasing with length of service</w:t>
      </w:r>
    </w:p>
    <w:p w14:paraId="58ADF57A" w14:textId="77777777" w:rsidR="004415E7" w:rsidRPr="00A1419B" w:rsidRDefault="004415E7" w:rsidP="00BE4706">
      <w:pPr>
        <w:numPr>
          <w:ilvl w:val="0"/>
          <w:numId w:val="14"/>
        </w:numPr>
        <w:spacing w:line="276" w:lineRule="auto"/>
        <w:ind w:left="714" w:hanging="357"/>
        <w:rPr>
          <w:rFonts w:ascii="Adelle" w:eastAsia="Calibri" w:hAnsi="Adelle" w:cs="Arial"/>
          <w:sz w:val="22"/>
          <w:szCs w:val="22"/>
          <w:lang w:eastAsia="en-US"/>
        </w:rPr>
      </w:pPr>
      <w:r w:rsidRPr="00A1419B">
        <w:rPr>
          <w:rFonts w:ascii="Adelle" w:eastAsia="Calibri" w:hAnsi="Adelle" w:cs="Arial"/>
          <w:sz w:val="22"/>
          <w:szCs w:val="22"/>
          <w:lang w:eastAsia="en-US"/>
        </w:rPr>
        <w:t>Maternity, paternity and adoption pay</w:t>
      </w:r>
    </w:p>
    <w:p w14:paraId="24AF3B5D" w14:textId="77777777" w:rsidR="004415E7" w:rsidRPr="00A1419B" w:rsidRDefault="004415E7" w:rsidP="00BE4706">
      <w:pPr>
        <w:numPr>
          <w:ilvl w:val="0"/>
          <w:numId w:val="14"/>
        </w:numPr>
        <w:spacing w:line="276" w:lineRule="auto"/>
        <w:ind w:left="714" w:hanging="357"/>
        <w:rPr>
          <w:rFonts w:ascii="Adelle" w:eastAsia="Calibri" w:hAnsi="Adelle" w:cs="Arial"/>
          <w:sz w:val="22"/>
          <w:szCs w:val="22"/>
          <w:lang w:eastAsia="en-US"/>
        </w:rPr>
      </w:pPr>
      <w:r w:rsidRPr="00A1419B">
        <w:rPr>
          <w:rFonts w:ascii="Adelle" w:eastAsia="Calibri" w:hAnsi="Adelle" w:cs="Arial"/>
          <w:sz w:val="22"/>
          <w:szCs w:val="22"/>
          <w:lang w:eastAsia="en-US"/>
        </w:rPr>
        <w:t>Staff days and staff social</w:t>
      </w:r>
    </w:p>
    <w:p w14:paraId="718523CB" w14:textId="77777777" w:rsidR="004415E7" w:rsidRPr="00A1419B" w:rsidRDefault="004415E7" w:rsidP="00BE4706">
      <w:pPr>
        <w:numPr>
          <w:ilvl w:val="0"/>
          <w:numId w:val="14"/>
        </w:numPr>
        <w:spacing w:line="276" w:lineRule="auto"/>
        <w:ind w:left="714" w:hanging="357"/>
        <w:rPr>
          <w:rFonts w:ascii="Adelle" w:eastAsia="Calibri" w:hAnsi="Adelle" w:cs="Arial"/>
          <w:sz w:val="22"/>
          <w:szCs w:val="22"/>
          <w:lang w:eastAsia="en-US"/>
        </w:rPr>
      </w:pPr>
      <w:r w:rsidRPr="00A1419B">
        <w:rPr>
          <w:rFonts w:ascii="Adelle" w:eastAsia="Calibri" w:hAnsi="Adelle" w:cs="Arial"/>
          <w:sz w:val="22"/>
          <w:szCs w:val="22"/>
          <w:lang w:eastAsia="en-US"/>
        </w:rPr>
        <w:t>Merit award scheme (staff nomination of colleagues for awards)</w:t>
      </w:r>
    </w:p>
    <w:p w14:paraId="1BBB07C1" w14:textId="77777777" w:rsidR="004415E7" w:rsidRPr="00A1419B" w:rsidRDefault="004415E7" w:rsidP="00BE4706">
      <w:pPr>
        <w:numPr>
          <w:ilvl w:val="0"/>
          <w:numId w:val="14"/>
        </w:numPr>
        <w:spacing w:line="276" w:lineRule="auto"/>
        <w:ind w:left="714" w:hanging="357"/>
        <w:rPr>
          <w:rFonts w:ascii="Adelle" w:eastAsia="Calibri" w:hAnsi="Adelle" w:cs="Arial"/>
          <w:sz w:val="22"/>
          <w:szCs w:val="22"/>
          <w:lang w:eastAsia="en-US"/>
        </w:rPr>
      </w:pPr>
      <w:r w:rsidRPr="00A1419B">
        <w:rPr>
          <w:rFonts w:ascii="Adelle" w:eastAsia="Calibri" w:hAnsi="Adelle" w:cs="Arial"/>
          <w:sz w:val="22"/>
          <w:szCs w:val="22"/>
          <w:lang w:eastAsia="en-US"/>
        </w:rPr>
        <w:t>Regular performance development meetings</w:t>
      </w:r>
    </w:p>
    <w:p w14:paraId="712524E4" w14:textId="77777777" w:rsidR="004415E7" w:rsidRPr="00A1419B" w:rsidRDefault="004415E7" w:rsidP="00BE4706">
      <w:pPr>
        <w:numPr>
          <w:ilvl w:val="0"/>
          <w:numId w:val="14"/>
        </w:numPr>
        <w:spacing w:line="276" w:lineRule="auto"/>
        <w:ind w:left="714" w:hanging="357"/>
        <w:rPr>
          <w:rFonts w:ascii="Adelle" w:eastAsia="Calibri" w:hAnsi="Adelle" w:cs="Arial"/>
          <w:sz w:val="22"/>
          <w:szCs w:val="22"/>
          <w:lang w:eastAsia="en-US"/>
        </w:rPr>
      </w:pPr>
      <w:r w:rsidRPr="00A1419B">
        <w:rPr>
          <w:rFonts w:ascii="Adelle" w:eastAsia="Calibri" w:hAnsi="Adelle" w:cs="Arial"/>
          <w:sz w:val="22"/>
          <w:szCs w:val="22"/>
          <w:lang w:eastAsia="en-US"/>
        </w:rPr>
        <w:t>10-20% discount in EWT centres</w:t>
      </w:r>
    </w:p>
    <w:p w14:paraId="39053E5B" w14:textId="77777777" w:rsidR="004415E7" w:rsidRPr="00A1419B" w:rsidRDefault="004415E7" w:rsidP="00BE4706">
      <w:pPr>
        <w:numPr>
          <w:ilvl w:val="0"/>
          <w:numId w:val="14"/>
        </w:numPr>
        <w:spacing w:line="276" w:lineRule="auto"/>
        <w:ind w:left="714" w:hanging="357"/>
        <w:rPr>
          <w:rFonts w:ascii="Adelle" w:eastAsia="Calibri" w:hAnsi="Adelle" w:cs="Arial"/>
          <w:sz w:val="22"/>
          <w:szCs w:val="22"/>
          <w:lang w:eastAsia="en-US"/>
        </w:rPr>
      </w:pPr>
      <w:r w:rsidRPr="00A1419B">
        <w:rPr>
          <w:rFonts w:ascii="Adelle" w:eastAsia="Calibri" w:hAnsi="Adelle" w:cs="Arial"/>
          <w:sz w:val="22"/>
          <w:szCs w:val="22"/>
          <w:lang w:eastAsia="en-US"/>
        </w:rPr>
        <w:t>Professional and developmental training</w:t>
      </w:r>
    </w:p>
    <w:p w14:paraId="193608E5" w14:textId="77777777" w:rsidR="004415E7" w:rsidRPr="00A1419B" w:rsidRDefault="004415E7" w:rsidP="00BE4706">
      <w:pPr>
        <w:numPr>
          <w:ilvl w:val="0"/>
          <w:numId w:val="14"/>
        </w:numPr>
        <w:spacing w:line="276" w:lineRule="auto"/>
        <w:ind w:left="714" w:hanging="357"/>
        <w:rPr>
          <w:rFonts w:ascii="Adelle" w:eastAsia="Calibri" w:hAnsi="Adelle" w:cs="Arial"/>
          <w:sz w:val="22"/>
          <w:szCs w:val="22"/>
          <w:lang w:eastAsia="en-US"/>
        </w:rPr>
      </w:pPr>
      <w:r w:rsidRPr="00A1419B">
        <w:rPr>
          <w:rFonts w:ascii="Adelle" w:eastAsia="Calibri" w:hAnsi="Adelle" w:cs="Arial"/>
          <w:sz w:val="22"/>
          <w:szCs w:val="22"/>
          <w:lang w:eastAsia="en-US"/>
        </w:rPr>
        <w:t>Role related professional membership paid</w:t>
      </w:r>
    </w:p>
    <w:p w14:paraId="48FFF8E1" w14:textId="77777777" w:rsidR="004415E7" w:rsidRPr="00A1419B" w:rsidRDefault="004415E7" w:rsidP="00BE4706">
      <w:pPr>
        <w:numPr>
          <w:ilvl w:val="0"/>
          <w:numId w:val="14"/>
        </w:numPr>
        <w:spacing w:line="276" w:lineRule="auto"/>
        <w:ind w:left="714" w:hanging="357"/>
        <w:rPr>
          <w:rFonts w:ascii="Adelle" w:eastAsia="Calibri" w:hAnsi="Adelle" w:cs="Arial"/>
          <w:sz w:val="22"/>
          <w:szCs w:val="22"/>
          <w:lang w:eastAsia="en-US"/>
        </w:rPr>
      </w:pPr>
      <w:r w:rsidRPr="00A1419B">
        <w:rPr>
          <w:rFonts w:ascii="Adelle" w:eastAsia="Calibri" w:hAnsi="Adelle" w:cs="Arial"/>
          <w:sz w:val="22"/>
          <w:szCs w:val="22"/>
          <w:lang w:eastAsia="en-US"/>
        </w:rPr>
        <w:t>Able to attend 2 wildlife courses per annum</w:t>
      </w:r>
    </w:p>
    <w:p w14:paraId="1EFBB8B7" w14:textId="77777777" w:rsidR="004415E7" w:rsidRPr="00A1419B" w:rsidRDefault="004415E7" w:rsidP="00BE4706">
      <w:pPr>
        <w:numPr>
          <w:ilvl w:val="0"/>
          <w:numId w:val="14"/>
        </w:numPr>
        <w:spacing w:line="276" w:lineRule="auto"/>
        <w:ind w:left="714" w:hanging="357"/>
        <w:rPr>
          <w:rFonts w:ascii="Adelle" w:eastAsia="Calibri" w:hAnsi="Adelle" w:cs="Arial"/>
          <w:sz w:val="22"/>
          <w:szCs w:val="22"/>
          <w:lang w:eastAsia="en-US"/>
        </w:rPr>
      </w:pPr>
      <w:r w:rsidRPr="00A1419B">
        <w:rPr>
          <w:rFonts w:ascii="Adelle" w:eastAsia="Calibri" w:hAnsi="Adelle" w:cs="Arial"/>
          <w:sz w:val="22"/>
          <w:szCs w:val="22"/>
          <w:lang w:eastAsia="en-US"/>
        </w:rPr>
        <w:t>The satisfaction of making a difference through working for a conservation charity</w:t>
      </w:r>
    </w:p>
    <w:p w14:paraId="39EA0A50" w14:textId="77777777" w:rsidR="004415E7" w:rsidRPr="004415E7" w:rsidRDefault="004415E7" w:rsidP="004415E7">
      <w:pPr>
        <w:rPr>
          <w:rFonts w:ascii="Arial" w:eastAsia="Calibri" w:hAnsi="Arial" w:cs="Arial"/>
          <w:sz w:val="22"/>
          <w:szCs w:val="22"/>
          <w:lang w:eastAsia="en-US"/>
        </w:rPr>
      </w:pPr>
    </w:p>
    <w:p w14:paraId="629A83FD" w14:textId="77777777" w:rsidR="004415E7" w:rsidRPr="004415E7" w:rsidRDefault="004415E7" w:rsidP="004415E7">
      <w:pPr>
        <w:rPr>
          <w:rFonts w:ascii="Arial" w:eastAsia="Calibri" w:hAnsi="Arial" w:cs="Arial"/>
          <w:sz w:val="22"/>
          <w:szCs w:val="22"/>
          <w:lang w:eastAsia="en-US"/>
        </w:rPr>
      </w:pPr>
    </w:p>
    <w:p w14:paraId="5CC67473" w14:textId="77777777" w:rsidR="004415E7" w:rsidRPr="004415E7" w:rsidRDefault="004415E7" w:rsidP="004415E7">
      <w:pPr>
        <w:rPr>
          <w:rFonts w:ascii="Arial" w:eastAsia="Calibri" w:hAnsi="Arial" w:cs="Arial"/>
          <w:sz w:val="22"/>
          <w:szCs w:val="22"/>
          <w:lang w:eastAsia="en-US"/>
        </w:rPr>
      </w:pPr>
    </w:p>
    <w:p w14:paraId="446E3D10" w14:textId="77777777" w:rsidR="004415E7" w:rsidRPr="004415E7" w:rsidRDefault="004415E7" w:rsidP="004415E7">
      <w:pPr>
        <w:rPr>
          <w:rFonts w:ascii="Arial" w:eastAsia="Calibri" w:hAnsi="Arial" w:cs="Arial"/>
          <w:b/>
          <w:sz w:val="22"/>
          <w:szCs w:val="22"/>
          <w:lang w:eastAsia="en-US"/>
        </w:rPr>
      </w:pPr>
    </w:p>
    <w:p w14:paraId="54296E1F" w14:textId="77777777" w:rsidR="00BD61D9" w:rsidRPr="008133DB" w:rsidRDefault="00BD61D9" w:rsidP="008133DB"/>
    <w:sectPr w:rsidR="00BD61D9" w:rsidRPr="008133DB" w:rsidSect="006E4126">
      <w:headerReference w:type="default" r:id="rId14"/>
      <w:footerReference w:type="even" r:id="rId15"/>
      <w:footerReference w:type="default" r:id="rId16"/>
      <w:headerReference w:type="first" r:id="rId17"/>
      <w:footerReference w:type="first" r:id="rId18"/>
      <w:pgSz w:w="11906" w:h="16838" w:code="9"/>
      <w:pgMar w:top="539" w:right="924" w:bottom="720"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AF2BF" w14:textId="77777777" w:rsidR="00951F29" w:rsidRDefault="00951F29">
      <w:r>
        <w:separator/>
      </w:r>
    </w:p>
  </w:endnote>
  <w:endnote w:type="continuationSeparator" w:id="0">
    <w:p w14:paraId="1ED3D810" w14:textId="77777777" w:rsidR="00951F29" w:rsidRDefault="009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Itc T">
    <w:altName w:val="Times New Roman"/>
    <w:charset w:val="00"/>
    <w:family w:val="roman"/>
    <w:pitch w:val="variable"/>
  </w:font>
  <w:font w:name="Adelle">
    <w:altName w:val="Calibri"/>
    <w:panose1 w:val="00000000000000000000"/>
    <w:charset w:val="00"/>
    <w:family w:val="modern"/>
    <w:notTrueType/>
    <w:pitch w:val="variable"/>
    <w:sig w:usb0="80000087" w:usb1="0000004B" w:usb2="00000000" w:usb3="00000000" w:csb0="0000008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0C27"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613DA" w14:textId="77777777" w:rsidR="00261755" w:rsidRDefault="0026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49EB"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9F1">
      <w:rPr>
        <w:rStyle w:val="PageNumber"/>
        <w:noProof/>
      </w:rPr>
      <w:t>2</w:t>
    </w:r>
    <w:r>
      <w:rPr>
        <w:rStyle w:val="PageNumber"/>
      </w:rPr>
      <w:fldChar w:fldCharType="end"/>
    </w:r>
  </w:p>
  <w:p w14:paraId="5C338174" w14:textId="77777777" w:rsidR="00261755" w:rsidRDefault="0026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A192" w14:textId="24B63564" w:rsidR="00D90B4D" w:rsidRDefault="003E49A0">
    <w:pPr>
      <w:pStyle w:val="Footer"/>
    </w:pPr>
    <w:r>
      <w:rPr>
        <w:noProof/>
      </w:rPr>
      <w:drawing>
        <wp:anchor distT="0" distB="0" distL="114300" distR="114300" simplePos="0" relativeHeight="251657216" behindDoc="1" locked="0" layoutInCell="1" allowOverlap="1" wp14:anchorId="45C19047" wp14:editId="3C124A39">
          <wp:simplePos x="0" y="0"/>
          <wp:positionH relativeFrom="page">
            <wp:posOffset>0</wp:posOffset>
          </wp:positionH>
          <wp:positionV relativeFrom="page">
            <wp:posOffset>9854565</wp:posOffset>
          </wp:positionV>
          <wp:extent cx="7534910" cy="70929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7092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3D363" w14:textId="77777777" w:rsidR="00951F29" w:rsidRDefault="00951F29">
      <w:r>
        <w:separator/>
      </w:r>
    </w:p>
  </w:footnote>
  <w:footnote w:type="continuationSeparator" w:id="0">
    <w:p w14:paraId="59D9912A" w14:textId="77777777" w:rsidR="00951F29" w:rsidRDefault="00951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3A2E87D6" w14:paraId="772E06A8" w14:textId="77777777" w:rsidTr="3A2E87D6">
      <w:tc>
        <w:tcPr>
          <w:tcW w:w="3360" w:type="dxa"/>
        </w:tcPr>
        <w:p w14:paraId="1A72778F" w14:textId="112114F9" w:rsidR="3A2E87D6" w:rsidRDefault="3A2E87D6" w:rsidP="3A2E87D6">
          <w:pPr>
            <w:pStyle w:val="Header"/>
            <w:ind w:left="-115"/>
          </w:pPr>
        </w:p>
      </w:tc>
      <w:tc>
        <w:tcPr>
          <w:tcW w:w="3360" w:type="dxa"/>
        </w:tcPr>
        <w:p w14:paraId="619CC2ED" w14:textId="42C7314A" w:rsidR="3A2E87D6" w:rsidRDefault="3A2E87D6" w:rsidP="3A2E87D6">
          <w:pPr>
            <w:pStyle w:val="Header"/>
            <w:jc w:val="center"/>
          </w:pPr>
        </w:p>
      </w:tc>
      <w:tc>
        <w:tcPr>
          <w:tcW w:w="3360" w:type="dxa"/>
        </w:tcPr>
        <w:p w14:paraId="0A666CB3" w14:textId="5531C09D" w:rsidR="3A2E87D6" w:rsidRDefault="3A2E87D6" w:rsidP="3A2E87D6">
          <w:pPr>
            <w:pStyle w:val="Header"/>
            <w:ind w:right="-115"/>
            <w:jc w:val="right"/>
          </w:pPr>
        </w:p>
      </w:tc>
    </w:tr>
  </w:tbl>
  <w:p w14:paraId="1C885177" w14:textId="06146ED1" w:rsidR="3A2E87D6" w:rsidRDefault="3A2E87D6" w:rsidP="3A2E8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C790" w14:textId="719B1AE8" w:rsidR="002D0B65" w:rsidRDefault="003E49A0">
    <w:pPr>
      <w:pStyle w:val="Header"/>
    </w:pPr>
    <w:r>
      <w:rPr>
        <w:noProof/>
      </w:rPr>
      <w:drawing>
        <wp:anchor distT="0" distB="180340" distL="180340" distR="0" simplePos="0" relativeHeight="251658240" behindDoc="1" locked="0" layoutInCell="0" allowOverlap="1" wp14:anchorId="5E92EE01" wp14:editId="39259392">
          <wp:simplePos x="0" y="0"/>
          <wp:positionH relativeFrom="page">
            <wp:posOffset>5955030</wp:posOffset>
          </wp:positionH>
          <wp:positionV relativeFrom="page">
            <wp:posOffset>0</wp:posOffset>
          </wp:positionV>
          <wp:extent cx="1583690" cy="3149600"/>
          <wp:effectExtent l="0" t="0" r="0" b="0"/>
          <wp:wrapSquare wrapText="bothSides"/>
          <wp:docPr id="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78954"/>
                  <a:stretch>
                    <a:fillRect/>
                  </a:stretch>
                </pic:blipFill>
                <pic:spPr bwMode="auto">
                  <a:xfrm>
                    <a:off x="0" y="0"/>
                    <a:ext cx="1583690" cy="314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B4D"/>
    <w:multiLevelType w:val="hybridMultilevel"/>
    <w:tmpl w:val="13D64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D2BCC"/>
    <w:multiLevelType w:val="hybridMultilevel"/>
    <w:tmpl w:val="EE9A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6381C"/>
    <w:multiLevelType w:val="hybridMultilevel"/>
    <w:tmpl w:val="42006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C290F"/>
    <w:multiLevelType w:val="hybridMultilevel"/>
    <w:tmpl w:val="B1BE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476891"/>
    <w:multiLevelType w:val="hybridMultilevel"/>
    <w:tmpl w:val="8CD4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E00C7"/>
    <w:multiLevelType w:val="hybridMultilevel"/>
    <w:tmpl w:val="E8D2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E5300"/>
    <w:multiLevelType w:val="hybridMultilevel"/>
    <w:tmpl w:val="611E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E4AF0"/>
    <w:multiLevelType w:val="hybridMultilevel"/>
    <w:tmpl w:val="20361F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1DD52CD"/>
    <w:multiLevelType w:val="hybridMultilevel"/>
    <w:tmpl w:val="85E2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C342E"/>
    <w:multiLevelType w:val="hybridMultilevel"/>
    <w:tmpl w:val="5274B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A0D00"/>
    <w:multiLevelType w:val="hybridMultilevel"/>
    <w:tmpl w:val="ED68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4482C"/>
    <w:multiLevelType w:val="hybridMultilevel"/>
    <w:tmpl w:val="23CA6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A76D8C"/>
    <w:multiLevelType w:val="hybridMultilevel"/>
    <w:tmpl w:val="A57032E4"/>
    <w:styleLink w:val="WW8Num3"/>
    <w:lvl w:ilvl="0" w:tplc="0C22C4D2">
      <w:numFmt w:val="bullet"/>
      <w:lvlText w:val=""/>
      <w:lvlJc w:val="left"/>
      <w:rPr>
        <w:rFonts w:ascii="Symbol" w:hAnsi="Symbol"/>
      </w:rPr>
    </w:lvl>
    <w:lvl w:ilvl="1" w:tplc="54BABAC6">
      <w:start w:val="1"/>
      <w:numFmt w:val="lowerLetter"/>
      <w:lvlText w:val="%2."/>
      <w:lvlJc w:val="left"/>
    </w:lvl>
    <w:lvl w:ilvl="2" w:tplc="F4A857DA">
      <w:start w:val="1"/>
      <w:numFmt w:val="lowerRoman"/>
      <w:lvlText w:val="%3."/>
      <w:lvlJc w:val="right"/>
    </w:lvl>
    <w:lvl w:ilvl="3" w:tplc="A36E2C26">
      <w:start w:val="1"/>
      <w:numFmt w:val="decimal"/>
      <w:lvlText w:val="%4."/>
      <w:lvlJc w:val="left"/>
    </w:lvl>
    <w:lvl w:ilvl="4" w:tplc="116A4CB0">
      <w:start w:val="1"/>
      <w:numFmt w:val="lowerLetter"/>
      <w:lvlText w:val="%5."/>
      <w:lvlJc w:val="left"/>
    </w:lvl>
    <w:lvl w:ilvl="5" w:tplc="944CAC64">
      <w:start w:val="1"/>
      <w:numFmt w:val="lowerRoman"/>
      <w:lvlText w:val="%6."/>
      <w:lvlJc w:val="right"/>
    </w:lvl>
    <w:lvl w:ilvl="6" w:tplc="217CFA12">
      <w:start w:val="1"/>
      <w:numFmt w:val="decimal"/>
      <w:lvlText w:val="%7."/>
      <w:lvlJc w:val="left"/>
    </w:lvl>
    <w:lvl w:ilvl="7" w:tplc="07E08398">
      <w:start w:val="1"/>
      <w:numFmt w:val="lowerLetter"/>
      <w:lvlText w:val="%8."/>
      <w:lvlJc w:val="left"/>
    </w:lvl>
    <w:lvl w:ilvl="8" w:tplc="F976CD6C">
      <w:start w:val="1"/>
      <w:numFmt w:val="lowerRoman"/>
      <w:lvlText w:val="%9."/>
      <w:lvlJc w:val="right"/>
    </w:lvl>
  </w:abstractNum>
  <w:abstractNum w:abstractNumId="13" w15:restartNumberingAfterBreak="0">
    <w:nsid w:val="3A3E2789"/>
    <w:multiLevelType w:val="hybridMultilevel"/>
    <w:tmpl w:val="6CAA0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6E5C05"/>
    <w:multiLevelType w:val="hybridMultilevel"/>
    <w:tmpl w:val="952C1F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B4C1A09"/>
    <w:multiLevelType w:val="hybridMultilevel"/>
    <w:tmpl w:val="FA4821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F1F3805"/>
    <w:multiLevelType w:val="hybridMultilevel"/>
    <w:tmpl w:val="BBCE8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F057E2"/>
    <w:multiLevelType w:val="hybridMultilevel"/>
    <w:tmpl w:val="2886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C53FF"/>
    <w:multiLevelType w:val="hybridMultilevel"/>
    <w:tmpl w:val="662C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E793C"/>
    <w:multiLevelType w:val="hybridMultilevel"/>
    <w:tmpl w:val="3EAA6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7771CE"/>
    <w:multiLevelType w:val="hybridMultilevel"/>
    <w:tmpl w:val="56FE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A3963"/>
    <w:multiLevelType w:val="hybridMultilevel"/>
    <w:tmpl w:val="F326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919D9"/>
    <w:multiLevelType w:val="hybridMultilevel"/>
    <w:tmpl w:val="8BE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F6692"/>
    <w:multiLevelType w:val="hybridMultilevel"/>
    <w:tmpl w:val="FBB64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BC316C"/>
    <w:multiLevelType w:val="hybridMultilevel"/>
    <w:tmpl w:val="5B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85BDE"/>
    <w:multiLevelType w:val="hybridMultilevel"/>
    <w:tmpl w:val="3BBC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A93AD2"/>
    <w:multiLevelType w:val="hybridMultilevel"/>
    <w:tmpl w:val="377C14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9"/>
  </w:num>
  <w:num w:numId="4">
    <w:abstractNumId w:val="2"/>
  </w:num>
  <w:num w:numId="5">
    <w:abstractNumId w:val="3"/>
  </w:num>
  <w:num w:numId="6">
    <w:abstractNumId w:val="10"/>
  </w:num>
  <w:num w:numId="7">
    <w:abstractNumId w:val="13"/>
  </w:num>
  <w:num w:numId="8">
    <w:abstractNumId w:val="25"/>
  </w:num>
  <w:num w:numId="9">
    <w:abstractNumId w:val="19"/>
  </w:num>
  <w:num w:numId="10">
    <w:abstractNumId w:val="7"/>
  </w:num>
  <w:num w:numId="11">
    <w:abstractNumId w:val="15"/>
  </w:num>
  <w:num w:numId="12">
    <w:abstractNumId w:val="5"/>
  </w:num>
  <w:num w:numId="13">
    <w:abstractNumId w:val="1"/>
  </w:num>
  <w:num w:numId="14">
    <w:abstractNumId w:val="22"/>
  </w:num>
  <w:num w:numId="15">
    <w:abstractNumId w:val="26"/>
  </w:num>
  <w:num w:numId="16">
    <w:abstractNumId w:val="11"/>
  </w:num>
  <w:num w:numId="17">
    <w:abstractNumId w:val="16"/>
  </w:num>
  <w:num w:numId="18">
    <w:abstractNumId w:val="0"/>
  </w:num>
  <w:num w:numId="19">
    <w:abstractNumId w:val="14"/>
  </w:num>
  <w:num w:numId="20">
    <w:abstractNumId w:val="20"/>
  </w:num>
  <w:num w:numId="21">
    <w:abstractNumId w:val="6"/>
  </w:num>
  <w:num w:numId="22">
    <w:abstractNumId w:val="8"/>
  </w:num>
  <w:num w:numId="23">
    <w:abstractNumId w:val="24"/>
  </w:num>
  <w:num w:numId="24">
    <w:abstractNumId w:val="4"/>
  </w:num>
  <w:num w:numId="25">
    <w:abstractNumId w:val="21"/>
  </w:num>
  <w:num w:numId="26">
    <w:abstractNumId w:val="17"/>
  </w:num>
  <w:num w:numId="2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D1"/>
    <w:rsid w:val="0000079B"/>
    <w:rsid w:val="000007C2"/>
    <w:rsid w:val="00001D02"/>
    <w:rsid w:val="00005637"/>
    <w:rsid w:val="000103FA"/>
    <w:rsid w:val="000130CE"/>
    <w:rsid w:val="000238A1"/>
    <w:rsid w:val="00023DC4"/>
    <w:rsid w:val="000240EB"/>
    <w:rsid w:val="00025489"/>
    <w:rsid w:val="00027F27"/>
    <w:rsid w:val="0003151A"/>
    <w:rsid w:val="00036976"/>
    <w:rsid w:val="0003767F"/>
    <w:rsid w:val="00040C98"/>
    <w:rsid w:val="000457D8"/>
    <w:rsid w:val="0004591A"/>
    <w:rsid w:val="00054C38"/>
    <w:rsid w:val="00056DC8"/>
    <w:rsid w:val="000611B5"/>
    <w:rsid w:val="00061D3B"/>
    <w:rsid w:val="000723D8"/>
    <w:rsid w:val="000738C1"/>
    <w:rsid w:val="000743B8"/>
    <w:rsid w:val="0007594F"/>
    <w:rsid w:val="000775F0"/>
    <w:rsid w:val="00080BE3"/>
    <w:rsid w:val="00081440"/>
    <w:rsid w:val="00082650"/>
    <w:rsid w:val="00085CF3"/>
    <w:rsid w:val="00086FA9"/>
    <w:rsid w:val="000911A0"/>
    <w:rsid w:val="00093E1B"/>
    <w:rsid w:val="0009597C"/>
    <w:rsid w:val="00096E2F"/>
    <w:rsid w:val="00097699"/>
    <w:rsid w:val="000A4770"/>
    <w:rsid w:val="000A5B38"/>
    <w:rsid w:val="000B4CB6"/>
    <w:rsid w:val="000C62CE"/>
    <w:rsid w:val="000D122B"/>
    <w:rsid w:val="000D3779"/>
    <w:rsid w:val="000D4C58"/>
    <w:rsid w:val="000E20E4"/>
    <w:rsid w:val="000E4145"/>
    <w:rsid w:val="000E717B"/>
    <w:rsid w:val="000F0CD3"/>
    <w:rsid w:val="000F0F6F"/>
    <w:rsid w:val="000F2F4B"/>
    <w:rsid w:val="000F679A"/>
    <w:rsid w:val="000F6C9C"/>
    <w:rsid w:val="00100939"/>
    <w:rsid w:val="00100E8D"/>
    <w:rsid w:val="001019AE"/>
    <w:rsid w:val="001048FD"/>
    <w:rsid w:val="001061A9"/>
    <w:rsid w:val="0011190F"/>
    <w:rsid w:val="0011295B"/>
    <w:rsid w:val="001146C1"/>
    <w:rsid w:val="0011513E"/>
    <w:rsid w:val="001165F7"/>
    <w:rsid w:val="00117688"/>
    <w:rsid w:val="0012000D"/>
    <w:rsid w:val="001206FA"/>
    <w:rsid w:val="00120758"/>
    <w:rsid w:val="00121D41"/>
    <w:rsid w:val="00127487"/>
    <w:rsid w:val="00132FD2"/>
    <w:rsid w:val="00137412"/>
    <w:rsid w:val="00140A7C"/>
    <w:rsid w:val="0014184B"/>
    <w:rsid w:val="001425AA"/>
    <w:rsid w:val="001432B8"/>
    <w:rsid w:val="00147052"/>
    <w:rsid w:val="00147496"/>
    <w:rsid w:val="001507AC"/>
    <w:rsid w:val="00151A4A"/>
    <w:rsid w:val="0015243C"/>
    <w:rsid w:val="00155E2A"/>
    <w:rsid w:val="00155FF9"/>
    <w:rsid w:val="0015650C"/>
    <w:rsid w:val="0015696B"/>
    <w:rsid w:val="00163103"/>
    <w:rsid w:val="00164EEC"/>
    <w:rsid w:val="00167778"/>
    <w:rsid w:val="00170315"/>
    <w:rsid w:val="001753A6"/>
    <w:rsid w:val="00177B86"/>
    <w:rsid w:val="00177D02"/>
    <w:rsid w:val="00180E6D"/>
    <w:rsid w:val="001870D6"/>
    <w:rsid w:val="001909DB"/>
    <w:rsid w:val="00192FE9"/>
    <w:rsid w:val="00193D90"/>
    <w:rsid w:val="00194373"/>
    <w:rsid w:val="00194530"/>
    <w:rsid w:val="00195701"/>
    <w:rsid w:val="00196697"/>
    <w:rsid w:val="00197EEA"/>
    <w:rsid w:val="001A023B"/>
    <w:rsid w:val="001A0764"/>
    <w:rsid w:val="001A221C"/>
    <w:rsid w:val="001A50B2"/>
    <w:rsid w:val="001A70D5"/>
    <w:rsid w:val="001A7C09"/>
    <w:rsid w:val="001B0A3D"/>
    <w:rsid w:val="001B0A4F"/>
    <w:rsid w:val="001C2F14"/>
    <w:rsid w:val="001C5B8A"/>
    <w:rsid w:val="001D0B3F"/>
    <w:rsid w:val="001D1A46"/>
    <w:rsid w:val="001D1E81"/>
    <w:rsid w:val="001D440A"/>
    <w:rsid w:val="001D4FC5"/>
    <w:rsid w:val="001D6829"/>
    <w:rsid w:val="001D7E93"/>
    <w:rsid w:val="001E06B8"/>
    <w:rsid w:val="001E119E"/>
    <w:rsid w:val="001E176A"/>
    <w:rsid w:val="001E29AE"/>
    <w:rsid w:val="001E4008"/>
    <w:rsid w:val="001F01D4"/>
    <w:rsid w:val="001F5692"/>
    <w:rsid w:val="00200529"/>
    <w:rsid w:val="0020553C"/>
    <w:rsid w:val="00205BEF"/>
    <w:rsid w:val="002062A4"/>
    <w:rsid w:val="00207A6D"/>
    <w:rsid w:val="00212033"/>
    <w:rsid w:val="00212885"/>
    <w:rsid w:val="00213055"/>
    <w:rsid w:val="00213FBD"/>
    <w:rsid w:val="00214AA7"/>
    <w:rsid w:val="0021677F"/>
    <w:rsid w:val="00217117"/>
    <w:rsid w:val="00220CE2"/>
    <w:rsid w:val="002230E0"/>
    <w:rsid w:val="00223E1A"/>
    <w:rsid w:val="00227F48"/>
    <w:rsid w:val="0023052B"/>
    <w:rsid w:val="002309CC"/>
    <w:rsid w:val="00230A37"/>
    <w:rsid w:val="00231B69"/>
    <w:rsid w:val="00234DAC"/>
    <w:rsid w:val="00234F0A"/>
    <w:rsid w:val="00237EBF"/>
    <w:rsid w:val="00240DF4"/>
    <w:rsid w:val="00240F3E"/>
    <w:rsid w:val="002412CB"/>
    <w:rsid w:val="00244435"/>
    <w:rsid w:val="00245AB9"/>
    <w:rsid w:val="002474F5"/>
    <w:rsid w:val="0024770E"/>
    <w:rsid w:val="00247E46"/>
    <w:rsid w:val="00250FEE"/>
    <w:rsid w:val="00251CED"/>
    <w:rsid w:val="00252716"/>
    <w:rsid w:val="002604DC"/>
    <w:rsid w:val="00261755"/>
    <w:rsid w:val="0026488B"/>
    <w:rsid w:val="00271D39"/>
    <w:rsid w:val="00272DCD"/>
    <w:rsid w:val="002739B1"/>
    <w:rsid w:val="00273AFA"/>
    <w:rsid w:val="0027727C"/>
    <w:rsid w:val="002819E2"/>
    <w:rsid w:val="00281E34"/>
    <w:rsid w:val="00287DCF"/>
    <w:rsid w:val="00291AE3"/>
    <w:rsid w:val="002920DD"/>
    <w:rsid w:val="00294F82"/>
    <w:rsid w:val="00296F7A"/>
    <w:rsid w:val="002977BA"/>
    <w:rsid w:val="002A55B0"/>
    <w:rsid w:val="002A5F6E"/>
    <w:rsid w:val="002A6D85"/>
    <w:rsid w:val="002A6FA6"/>
    <w:rsid w:val="002A77C6"/>
    <w:rsid w:val="002B0E89"/>
    <w:rsid w:val="002B15C0"/>
    <w:rsid w:val="002B199E"/>
    <w:rsid w:val="002B295C"/>
    <w:rsid w:val="002B3BD5"/>
    <w:rsid w:val="002B3C14"/>
    <w:rsid w:val="002B41F5"/>
    <w:rsid w:val="002B6955"/>
    <w:rsid w:val="002B6F9F"/>
    <w:rsid w:val="002C3DE3"/>
    <w:rsid w:val="002C4B0B"/>
    <w:rsid w:val="002C7EE2"/>
    <w:rsid w:val="002D0B65"/>
    <w:rsid w:val="002D7C47"/>
    <w:rsid w:val="002E0EF2"/>
    <w:rsid w:val="002E1062"/>
    <w:rsid w:val="002E15F3"/>
    <w:rsid w:val="002E3336"/>
    <w:rsid w:val="002E3DC9"/>
    <w:rsid w:val="002E5F94"/>
    <w:rsid w:val="002E73F8"/>
    <w:rsid w:val="002E7868"/>
    <w:rsid w:val="002F3F16"/>
    <w:rsid w:val="002F7334"/>
    <w:rsid w:val="002F772F"/>
    <w:rsid w:val="00300730"/>
    <w:rsid w:val="00304E86"/>
    <w:rsid w:val="00313773"/>
    <w:rsid w:val="00313AD2"/>
    <w:rsid w:val="00313C91"/>
    <w:rsid w:val="00324005"/>
    <w:rsid w:val="00334795"/>
    <w:rsid w:val="003347D3"/>
    <w:rsid w:val="00336597"/>
    <w:rsid w:val="00342D2D"/>
    <w:rsid w:val="00342F46"/>
    <w:rsid w:val="00343E47"/>
    <w:rsid w:val="003447FD"/>
    <w:rsid w:val="003479D2"/>
    <w:rsid w:val="003515B5"/>
    <w:rsid w:val="00353CE2"/>
    <w:rsid w:val="00360D50"/>
    <w:rsid w:val="00361968"/>
    <w:rsid w:val="00362155"/>
    <w:rsid w:val="00362751"/>
    <w:rsid w:val="0037104D"/>
    <w:rsid w:val="00373689"/>
    <w:rsid w:val="00375889"/>
    <w:rsid w:val="00376879"/>
    <w:rsid w:val="00384915"/>
    <w:rsid w:val="00394239"/>
    <w:rsid w:val="00395167"/>
    <w:rsid w:val="00397A3E"/>
    <w:rsid w:val="003A07C5"/>
    <w:rsid w:val="003A0C59"/>
    <w:rsid w:val="003A5114"/>
    <w:rsid w:val="003B2F5A"/>
    <w:rsid w:val="003B7172"/>
    <w:rsid w:val="003B7B0F"/>
    <w:rsid w:val="003C36ED"/>
    <w:rsid w:val="003C47CA"/>
    <w:rsid w:val="003C583D"/>
    <w:rsid w:val="003C630E"/>
    <w:rsid w:val="003C67C1"/>
    <w:rsid w:val="003D02CB"/>
    <w:rsid w:val="003D3ACA"/>
    <w:rsid w:val="003D4DF8"/>
    <w:rsid w:val="003D7829"/>
    <w:rsid w:val="003E26BD"/>
    <w:rsid w:val="003E3DA1"/>
    <w:rsid w:val="003E475F"/>
    <w:rsid w:val="003E49A0"/>
    <w:rsid w:val="003E5696"/>
    <w:rsid w:val="003E5EA2"/>
    <w:rsid w:val="003E6152"/>
    <w:rsid w:val="003E63B1"/>
    <w:rsid w:val="003F0181"/>
    <w:rsid w:val="003F0221"/>
    <w:rsid w:val="003F3374"/>
    <w:rsid w:val="003F3A53"/>
    <w:rsid w:val="003F4268"/>
    <w:rsid w:val="003F4742"/>
    <w:rsid w:val="00405CEF"/>
    <w:rsid w:val="00406A0F"/>
    <w:rsid w:val="00407F3B"/>
    <w:rsid w:val="00410AA6"/>
    <w:rsid w:val="00413073"/>
    <w:rsid w:val="00417BD8"/>
    <w:rsid w:val="00424FD1"/>
    <w:rsid w:val="00426362"/>
    <w:rsid w:val="00437805"/>
    <w:rsid w:val="004415E7"/>
    <w:rsid w:val="00443B9E"/>
    <w:rsid w:val="0045227D"/>
    <w:rsid w:val="00452CB7"/>
    <w:rsid w:val="00452CCC"/>
    <w:rsid w:val="00455178"/>
    <w:rsid w:val="004562E4"/>
    <w:rsid w:val="00457FE8"/>
    <w:rsid w:val="00460BF4"/>
    <w:rsid w:val="004610E3"/>
    <w:rsid w:val="00462B20"/>
    <w:rsid w:val="00462F25"/>
    <w:rsid w:val="00466AE4"/>
    <w:rsid w:val="004674EE"/>
    <w:rsid w:val="00467D67"/>
    <w:rsid w:val="00475842"/>
    <w:rsid w:val="0047596F"/>
    <w:rsid w:val="00475D57"/>
    <w:rsid w:val="0047702F"/>
    <w:rsid w:val="00486DDF"/>
    <w:rsid w:val="004919F9"/>
    <w:rsid w:val="004922C7"/>
    <w:rsid w:val="0049378B"/>
    <w:rsid w:val="00496701"/>
    <w:rsid w:val="004A37EB"/>
    <w:rsid w:val="004A39EA"/>
    <w:rsid w:val="004A4611"/>
    <w:rsid w:val="004A7FBF"/>
    <w:rsid w:val="004A7FCE"/>
    <w:rsid w:val="004B274A"/>
    <w:rsid w:val="004B2ACA"/>
    <w:rsid w:val="004B7162"/>
    <w:rsid w:val="004B7581"/>
    <w:rsid w:val="004C2FD0"/>
    <w:rsid w:val="004C3328"/>
    <w:rsid w:val="004C648F"/>
    <w:rsid w:val="004C68E1"/>
    <w:rsid w:val="004D02AA"/>
    <w:rsid w:val="004D07EA"/>
    <w:rsid w:val="004D28AC"/>
    <w:rsid w:val="004D4240"/>
    <w:rsid w:val="004D5149"/>
    <w:rsid w:val="004D66E2"/>
    <w:rsid w:val="004D6F3E"/>
    <w:rsid w:val="004E071E"/>
    <w:rsid w:val="004E0F01"/>
    <w:rsid w:val="004E1D96"/>
    <w:rsid w:val="004E2C5C"/>
    <w:rsid w:val="004E2E6B"/>
    <w:rsid w:val="004E36E5"/>
    <w:rsid w:val="004E6331"/>
    <w:rsid w:val="004F208C"/>
    <w:rsid w:val="004F2623"/>
    <w:rsid w:val="004F39CA"/>
    <w:rsid w:val="004F5DC6"/>
    <w:rsid w:val="004F5EFD"/>
    <w:rsid w:val="004F65E1"/>
    <w:rsid w:val="004F738C"/>
    <w:rsid w:val="005021C3"/>
    <w:rsid w:val="005039B5"/>
    <w:rsid w:val="00503FEF"/>
    <w:rsid w:val="005041F7"/>
    <w:rsid w:val="0050504D"/>
    <w:rsid w:val="00507834"/>
    <w:rsid w:val="005111E2"/>
    <w:rsid w:val="005164D6"/>
    <w:rsid w:val="00520874"/>
    <w:rsid w:val="00520CA4"/>
    <w:rsid w:val="00521F65"/>
    <w:rsid w:val="00523C46"/>
    <w:rsid w:val="00524749"/>
    <w:rsid w:val="00525488"/>
    <w:rsid w:val="00530B14"/>
    <w:rsid w:val="00530D10"/>
    <w:rsid w:val="00531B43"/>
    <w:rsid w:val="005328AB"/>
    <w:rsid w:val="00534834"/>
    <w:rsid w:val="00534ED2"/>
    <w:rsid w:val="00535963"/>
    <w:rsid w:val="00536DB6"/>
    <w:rsid w:val="00537383"/>
    <w:rsid w:val="0054563A"/>
    <w:rsid w:val="00545E5F"/>
    <w:rsid w:val="00546311"/>
    <w:rsid w:val="005537F0"/>
    <w:rsid w:val="00553DF3"/>
    <w:rsid w:val="00554F67"/>
    <w:rsid w:val="00555042"/>
    <w:rsid w:val="00555CF2"/>
    <w:rsid w:val="005603B0"/>
    <w:rsid w:val="00560492"/>
    <w:rsid w:val="005605BA"/>
    <w:rsid w:val="00566703"/>
    <w:rsid w:val="00571648"/>
    <w:rsid w:val="00572612"/>
    <w:rsid w:val="00572DC8"/>
    <w:rsid w:val="00573C9A"/>
    <w:rsid w:val="00573FE9"/>
    <w:rsid w:val="00576608"/>
    <w:rsid w:val="0058271A"/>
    <w:rsid w:val="0058426D"/>
    <w:rsid w:val="005843F3"/>
    <w:rsid w:val="00585CAE"/>
    <w:rsid w:val="00597772"/>
    <w:rsid w:val="005A25D5"/>
    <w:rsid w:val="005A39B9"/>
    <w:rsid w:val="005A3E25"/>
    <w:rsid w:val="005B0BA2"/>
    <w:rsid w:val="005B0E08"/>
    <w:rsid w:val="005B1910"/>
    <w:rsid w:val="005B250C"/>
    <w:rsid w:val="005B6C9D"/>
    <w:rsid w:val="005B6EAE"/>
    <w:rsid w:val="005C2A52"/>
    <w:rsid w:val="005C2F38"/>
    <w:rsid w:val="005C39A8"/>
    <w:rsid w:val="005C5695"/>
    <w:rsid w:val="005D0472"/>
    <w:rsid w:val="005D52FF"/>
    <w:rsid w:val="005D55C0"/>
    <w:rsid w:val="005D59F6"/>
    <w:rsid w:val="005E2814"/>
    <w:rsid w:val="005E309E"/>
    <w:rsid w:val="005E38F8"/>
    <w:rsid w:val="005F0672"/>
    <w:rsid w:val="005F1D6E"/>
    <w:rsid w:val="005F2762"/>
    <w:rsid w:val="005F27F1"/>
    <w:rsid w:val="005F2866"/>
    <w:rsid w:val="005F3C9D"/>
    <w:rsid w:val="005F5233"/>
    <w:rsid w:val="00601F8F"/>
    <w:rsid w:val="00602E13"/>
    <w:rsid w:val="006036A6"/>
    <w:rsid w:val="00604306"/>
    <w:rsid w:val="00607423"/>
    <w:rsid w:val="00621D0E"/>
    <w:rsid w:val="0062352D"/>
    <w:rsid w:val="006235B4"/>
    <w:rsid w:val="00623E30"/>
    <w:rsid w:val="00624055"/>
    <w:rsid w:val="006244E6"/>
    <w:rsid w:val="0062773C"/>
    <w:rsid w:val="0063067A"/>
    <w:rsid w:val="00633803"/>
    <w:rsid w:val="00633FA3"/>
    <w:rsid w:val="00637359"/>
    <w:rsid w:val="0063743B"/>
    <w:rsid w:val="00642B59"/>
    <w:rsid w:val="0064354B"/>
    <w:rsid w:val="006452F9"/>
    <w:rsid w:val="006467C1"/>
    <w:rsid w:val="00646FDF"/>
    <w:rsid w:val="00647F56"/>
    <w:rsid w:val="00651775"/>
    <w:rsid w:val="00651FF4"/>
    <w:rsid w:val="00656068"/>
    <w:rsid w:val="0065653D"/>
    <w:rsid w:val="00666944"/>
    <w:rsid w:val="00667250"/>
    <w:rsid w:val="006715A6"/>
    <w:rsid w:val="00672D39"/>
    <w:rsid w:val="00673738"/>
    <w:rsid w:val="006764AF"/>
    <w:rsid w:val="00681062"/>
    <w:rsid w:val="0068237B"/>
    <w:rsid w:val="006828B1"/>
    <w:rsid w:val="00683F95"/>
    <w:rsid w:val="006841FB"/>
    <w:rsid w:val="00686C7F"/>
    <w:rsid w:val="006875C9"/>
    <w:rsid w:val="00687C11"/>
    <w:rsid w:val="00693149"/>
    <w:rsid w:val="0069559A"/>
    <w:rsid w:val="00696162"/>
    <w:rsid w:val="006969AA"/>
    <w:rsid w:val="006A03A5"/>
    <w:rsid w:val="006A097B"/>
    <w:rsid w:val="006A114B"/>
    <w:rsid w:val="006A2008"/>
    <w:rsid w:val="006A21CB"/>
    <w:rsid w:val="006A2232"/>
    <w:rsid w:val="006A38FE"/>
    <w:rsid w:val="006A3A5D"/>
    <w:rsid w:val="006A56A0"/>
    <w:rsid w:val="006B1760"/>
    <w:rsid w:val="006B2787"/>
    <w:rsid w:val="006B3835"/>
    <w:rsid w:val="006B3BB6"/>
    <w:rsid w:val="006C4571"/>
    <w:rsid w:val="006C4C3B"/>
    <w:rsid w:val="006C4D04"/>
    <w:rsid w:val="006C7042"/>
    <w:rsid w:val="006D2A69"/>
    <w:rsid w:val="006D465B"/>
    <w:rsid w:val="006D612F"/>
    <w:rsid w:val="006E1241"/>
    <w:rsid w:val="006E4126"/>
    <w:rsid w:val="006E4CE9"/>
    <w:rsid w:val="006E561C"/>
    <w:rsid w:val="006F72E3"/>
    <w:rsid w:val="00701543"/>
    <w:rsid w:val="00703105"/>
    <w:rsid w:val="007031C3"/>
    <w:rsid w:val="00703483"/>
    <w:rsid w:val="00706576"/>
    <w:rsid w:val="00710B3A"/>
    <w:rsid w:val="00711ED7"/>
    <w:rsid w:val="007147B1"/>
    <w:rsid w:val="007164BA"/>
    <w:rsid w:val="00716A31"/>
    <w:rsid w:val="00726690"/>
    <w:rsid w:val="007274EF"/>
    <w:rsid w:val="00730958"/>
    <w:rsid w:val="00732E4A"/>
    <w:rsid w:val="007330D7"/>
    <w:rsid w:val="00733839"/>
    <w:rsid w:val="00733A46"/>
    <w:rsid w:val="00733F0C"/>
    <w:rsid w:val="00733FFE"/>
    <w:rsid w:val="00735C92"/>
    <w:rsid w:val="00740A2B"/>
    <w:rsid w:val="00740D62"/>
    <w:rsid w:val="007426D1"/>
    <w:rsid w:val="0074338E"/>
    <w:rsid w:val="00746ABC"/>
    <w:rsid w:val="00747387"/>
    <w:rsid w:val="007474B4"/>
    <w:rsid w:val="007478CC"/>
    <w:rsid w:val="007504F3"/>
    <w:rsid w:val="00754969"/>
    <w:rsid w:val="007558D8"/>
    <w:rsid w:val="00757470"/>
    <w:rsid w:val="00757AF5"/>
    <w:rsid w:val="00761A2F"/>
    <w:rsid w:val="00761C00"/>
    <w:rsid w:val="00763E96"/>
    <w:rsid w:val="00764BE2"/>
    <w:rsid w:val="00766BE8"/>
    <w:rsid w:val="0077179B"/>
    <w:rsid w:val="00772F38"/>
    <w:rsid w:val="00777FD5"/>
    <w:rsid w:val="00784E80"/>
    <w:rsid w:val="007855BD"/>
    <w:rsid w:val="00785C86"/>
    <w:rsid w:val="00786539"/>
    <w:rsid w:val="00786C91"/>
    <w:rsid w:val="00791F65"/>
    <w:rsid w:val="00796A1D"/>
    <w:rsid w:val="007977BE"/>
    <w:rsid w:val="007A2373"/>
    <w:rsid w:val="007A2E7F"/>
    <w:rsid w:val="007A49A7"/>
    <w:rsid w:val="007A714E"/>
    <w:rsid w:val="007B05F4"/>
    <w:rsid w:val="007B2B3C"/>
    <w:rsid w:val="007B2DAC"/>
    <w:rsid w:val="007B5504"/>
    <w:rsid w:val="007B62BB"/>
    <w:rsid w:val="007B6D87"/>
    <w:rsid w:val="007D0374"/>
    <w:rsid w:val="007D0A9F"/>
    <w:rsid w:val="007D3251"/>
    <w:rsid w:val="007D40B7"/>
    <w:rsid w:val="007D526F"/>
    <w:rsid w:val="007D67E2"/>
    <w:rsid w:val="007E0330"/>
    <w:rsid w:val="007E03E8"/>
    <w:rsid w:val="007E1337"/>
    <w:rsid w:val="007E34B0"/>
    <w:rsid w:val="007E3ED8"/>
    <w:rsid w:val="007E4C3A"/>
    <w:rsid w:val="007E53F7"/>
    <w:rsid w:val="007E55F0"/>
    <w:rsid w:val="007E6E33"/>
    <w:rsid w:val="007F1AAD"/>
    <w:rsid w:val="007F4B30"/>
    <w:rsid w:val="007F5D65"/>
    <w:rsid w:val="00800A22"/>
    <w:rsid w:val="00804767"/>
    <w:rsid w:val="00804858"/>
    <w:rsid w:val="00805158"/>
    <w:rsid w:val="00807D6B"/>
    <w:rsid w:val="008133DB"/>
    <w:rsid w:val="008163BA"/>
    <w:rsid w:val="008163D2"/>
    <w:rsid w:val="008164CA"/>
    <w:rsid w:val="00820AA6"/>
    <w:rsid w:val="008227E1"/>
    <w:rsid w:val="0082448C"/>
    <w:rsid w:val="00826DBF"/>
    <w:rsid w:val="00830839"/>
    <w:rsid w:val="008374A8"/>
    <w:rsid w:val="00837901"/>
    <w:rsid w:val="0084097E"/>
    <w:rsid w:val="00843393"/>
    <w:rsid w:val="008433C5"/>
    <w:rsid w:val="00844639"/>
    <w:rsid w:val="00844B88"/>
    <w:rsid w:val="008465AC"/>
    <w:rsid w:val="00846BA9"/>
    <w:rsid w:val="008504BC"/>
    <w:rsid w:val="00851672"/>
    <w:rsid w:val="00852185"/>
    <w:rsid w:val="00855E88"/>
    <w:rsid w:val="00856DC2"/>
    <w:rsid w:val="00861902"/>
    <w:rsid w:val="00862C2A"/>
    <w:rsid w:val="00863FD0"/>
    <w:rsid w:val="008649AF"/>
    <w:rsid w:val="00865AF3"/>
    <w:rsid w:val="00865DDC"/>
    <w:rsid w:val="00866FE2"/>
    <w:rsid w:val="00867018"/>
    <w:rsid w:val="0087033C"/>
    <w:rsid w:val="00870B14"/>
    <w:rsid w:val="00874F9D"/>
    <w:rsid w:val="00876C7A"/>
    <w:rsid w:val="0088014D"/>
    <w:rsid w:val="008837E0"/>
    <w:rsid w:val="00883BD9"/>
    <w:rsid w:val="00885EF9"/>
    <w:rsid w:val="00887B09"/>
    <w:rsid w:val="00887C0D"/>
    <w:rsid w:val="00887F33"/>
    <w:rsid w:val="0089065F"/>
    <w:rsid w:val="008918CC"/>
    <w:rsid w:val="00894DC7"/>
    <w:rsid w:val="008960A3"/>
    <w:rsid w:val="00896D79"/>
    <w:rsid w:val="008A1CCD"/>
    <w:rsid w:val="008A218F"/>
    <w:rsid w:val="008B40D6"/>
    <w:rsid w:val="008B4437"/>
    <w:rsid w:val="008B5583"/>
    <w:rsid w:val="008B682B"/>
    <w:rsid w:val="008B6ADF"/>
    <w:rsid w:val="008C2C2D"/>
    <w:rsid w:val="008C4275"/>
    <w:rsid w:val="008D0FBC"/>
    <w:rsid w:val="008D54F8"/>
    <w:rsid w:val="008D6241"/>
    <w:rsid w:val="008E21D1"/>
    <w:rsid w:val="008E2481"/>
    <w:rsid w:val="008E2A07"/>
    <w:rsid w:val="008E3F55"/>
    <w:rsid w:val="008E44C4"/>
    <w:rsid w:val="008E5A05"/>
    <w:rsid w:val="008E7974"/>
    <w:rsid w:val="008E7AEE"/>
    <w:rsid w:val="008F3AC1"/>
    <w:rsid w:val="008F4382"/>
    <w:rsid w:val="009013FD"/>
    <w:rsid w:val="00902A34"/>
    <w:rsid w:val="00905D32"/>
    <w:rsid w:val="009067C0"/>
    <w:rsid w:val="00906FBA"/>
    <w:rsid w:val="0090798E"/>
    <w:rsid w:val="0091497F"/>
    <w:rsid w:val="0091677E"/>
    <w:rsid w:val="00916888"/>
    <w:rsid w:val="009205DC"/>
    <w:rsid w:val="009226BF"/>
    <w:rsid w:val="009226C4"/>
    <w:rsid w:val="009248A5"/>
    <w:rsid w:val="00924ACB"/>
    <w:rsid w:val="009259E3"/>
    <w:rsid w:val="009263F7"/>
    <w:rsid w:val="00926AA1"/>
    <w:rsid w:val="0093494F"/>
    <w:rsid w:val="00935582"/>
    <w:rsid w:val="0093574A"/>
    <w:rsid w:val="00937057"/>
    <w:rsid w:val="009409F1"/>
    <w:rsid w:val="009456FF"/>
    <w:rsid w:val="00945EFB"/>
    <w:rsid w:val="00951F29"/>
    <w:rsid w:val="0095479C"/>
    <w:rsid w:val="00954D2D"/>
    <w:rsid w:val="00960553"/>
    <w:rsid w:val="00960B00"/>
    <w:rsid w:val="0096247A"/>
    <w:rsid w:val="00963745"/>
    <w:rsid w:val="00964842"/>
    <w:rsid w:val="0096493D"/>
    <w:rsid w:val="00966B95"/>
    <w:rsid w:val="00966E54"/>
    <w:rsid w:val="009719F1"/>
    <w:rsid w:val="0097561C"/>
    <w:rsid w:val="009762FD"/>
    <w:rsid w:val="009827A4"/>
    <w:rsid w:val="00982D5A"/>
    <w:rsid w:val="0098466C"/>
    <w:rsid w:val="0098584E"/>
    <w:rsid w:val="00990217"/>
    <w:rsid w:val="00993F4A"/>
    <w:rsid w:val="009A13E1"/>
    <w:rsid w:val="009A33D8"/>
    <w:rsid w:val="009A4E16"/>
    <w:rsid w:val="009A6E23"/>
    <w:rsid w:val="009A75E8"/>
    <w:rsid w:val="009B002B"/>
    <w:rsid w:val="009B27C6"/>
    <w:rsid w:val="009B2965"/>
    <w:rsid w:val="009B2B42"/>
    <w:rsid w:val="009B5D48"/>
    <w:rsid w:val="009C172F"/>
    <w:rsid w:val="009C22E5"/>
    <w:rsid w:val="009C29D9"/>
    <w:rsid w:val="009C5253"/>
    <w:rsid w:val="009C6032"/>
    <w:rsid w:val="009C7830"/>
    <w:rsid w:val="009D3940"/>
    <w:rsid w:val="009D50CC"/>
    <w:rsid w:val="009D609A"/>
    <w:rsid w:val="009D6776"/>
    <w:rsid w:val="009D7E25"/>
    <w:rsid w:val="009E21D6"/>
    <w:rsid w:val="009E2D79"/>
    <w:rsid w:val="009E3FDD"/>
    <w:rsid w:val="009E6E90"/>
    <w:rsid w:val="009F0972"/>
    <w:rsid w:val="00A02125"/>
    <w:rsid w:val="00A02776"/>
    <w:rsid w:val="00A02A26"/>
    <w:rsid w:val="00A03521"/>
    <w:rsid w:val="00A05965"/>
    <w:rsid w:val="00A103E6"/>
    <w:rsid w:val="00A13870"/>
    <w:rsid w:val="00A140CA"/>
    <w:rsid w:val="00A1419B"/>
    <w:rsid w:val="00A142E0"/>
    <w:rsid w:val="00A211BA"/>
    <w:rsid w:val="00A23BF5"/>
    <w:rsid w:val="00A254C6"/>
    <w:rsid w:val="00A26486"/>
    <w:rsid w:val="00A27739"/>
    <w:rsid w:val="00A27B07"/>
    <w:rsid w:val="00A328AC"/>
    <w:rsid w:val="00A3521C"/>
    <w:rsid w:val="00A36F3C"/>
    <w:rsid w:val="00A370D4"/>
    <w:rsid w:val="00A4378B"/>
    <w:rsid w:val="00A43E86"/>
    <w:rsid w:val="00A446D1"/>
    <w:rsid w:val="00A46914"/>
    <w:rsid w:val="00A472F5"/>
    <w:rsid w:val="00A52EA3"/>
    <w:rsid w:val="00A53470"/>
    <w:rsid w:val="00A536BF"/>
    <w:rsid w:val="00A56E5F"/>
    <w:rsid w:val="00A60346"/>
    <w:rsid w:val="00A64A35"/>
    <w:rsid w:val="00A66B88"/>
    <w:rsid w:val="00A67F84"/>
    <w:rsid w:val="00A70112"/>
    <w:rsid w:val="00A7713D"/>
    <w:rsid w:val="00A77767"/>
    <w:rsid w:val="00A7776C"/>
    <w:rsid w:val="00A83819"/>
    <w:rsid w:val="00A84ECF"/>
    <w:rsid w:val="00A85179"/>
    <w:rsid w:val="00A9369A"/>
    <w:rsid w:val="00A9391E"/>
    <w:rsid w:val="00A94F1B"/>
    <w:rsid w:val="00A95387"/>
    <w:rsid w:val="00A95873"/>
    <w:rsid w:val="00A960FF"/>
    <w:rsid w:val="00A97EC1"/>
    <w:rsid w:val="00AA2793"/>
    <w:rsid w:val="00AA41E2"/>
    <w:rsid w:val="00AA5650"/>
    <w:rsid w:val="00AB5E3C"/>
    <w:rsid w:val="00AC2103"/>
    <w:rsid w:val="00AC33F2"/>
    <w:rsid w:val="00AC41A5"/>
    <w:rsid w:val="00AD00F4"/>
    <w:rsid w:val="00AD0D96"/>
    <w:rsid w:val="00AD2ACF"/>
    <w:rsid w:val="00AD3D38"/>
    <w:rsid w:val="00AD45DC"/>
    <w:rsid w:val="00AD5F49"/>
    <w:rsid w:val="00AE13CA"/>
    <w:rsid w:val="00AE26C7"/>
    <w:rsid w:val="00AE4972"/>
    <w:rsid w:val="00AE5E25"/>
    <w:rsid w:val="00AE5EAD"/>
    <w:rsid w:val="00AE76EA"/>
    <w:rsid w:val="00AE7DC5"/>
    <w:rsid w:val="00AF1991"/>
    <w:rsid w:val="00AF2CB7"/>
    <w:rsid w:val="00B00E6E"/>
    <w:rsid w:val="00B023E0"/>
    <w:rsid w:val="00B0264B"/>
    <w:rsid w:val="00B05093"/>
    <w:rsid w:val="00B10BBC"/>
    <w:rsid w:val="00B1298A"/>
    <w:rsid w:val="00B1379C"/>
    <w:rsid w:val="00B1613B"/>
    <w:rsid w:val="00B17F03"/>
    <w:rsid w:val="00B2091D"/>
    <w:rsid w:val="00B20EA0"/>
    <w:rsid w:val="00B217B5"/>
    <w:rsid w:val="00B25730"/>
    <w:rsid w:val="00B34AB7"/>
    <w:rsid w:val="00B364C0"/>
    <w:rsid w:val="00B37C43"/>
    <w:rsid w:val="00B40B30"/>
    <w:rsid w:val="00B42F01"/>
    <w:rsid w:val="00B43E66"/>
    <w:rsid w:val="00B43FC2"/>
    <w:rsid w:val="00B44E66"/>
    <w:rsid w:val="00B455CE"/>
    <w:rsid w:val="00B45C80"/>
    <w:rsid w:val="00B50E95"/>
    <w:rsid w:val="00B51537"/>
    <w:rsid w:val="00B54855"/>
    <w:rsid w:val="00B5495F"/>
    <w:rsid w:val="00B60837"/>
    <w:rsid w:val="00B61C4C"/>
    <w:rsid w:val="00B61E3E"/>
    <w:rsid w:val="00B62A7D"/>
    <w:rsid w:val="00B666E4"/>
    <w:rsid w:val="00B66AF2"/>
    <w:rsid w:val="00B67278"/>
    <w:rsid w:val="00B73B1E"/>
    <w:rsid w:val="00B83CCA"/>
    <w:rsid w:val="00B84C90"/>
    <w:rsid w:val="00B91593"/>
    <w:rsid w:val="00B930F4"/>
    <w:rsid w:val="00B93EF0"/>
    <w:rsid w:val="00B974BF"/>
    <w:rsid w:val="00B9792D"/>
    <w:rsid w:val="00BA16B4"/>
    <w:rsid w:val="00BA2131"/>
    <w:rsid w:val="00BA7F09"/>
    <w:rsid w:val="00BB5B71"/>
    <w:rsid w:val="00BC0F1C"/>
    <w:rsid w:val="00BC17D9"/>
    <w:rsid w:val="00BC318A"/>
    <w:rsid w:val="00BC448E"/>
    <w:rsid w:val="00BC4F97"/>
    <w:rsid w:val="00BC4FAC"/>
    <w:rsid w:val="00BC6385"/>
    <w:rsid w:val="00BC6387"/>
    <w:rsid w:val="00BC64DB"/>
    <w:rsid w:val="00BC6AA0"/>
    <w:rsid w:val="00BC7030"/>
    <w:rsid w:val="00BC7900"/>
    <w:rsid w:val="00BD080C"/>
    <w:rsid w:val="00BD167B"/>
    <w:rsid w:val="00BD1E58"/>
    <w:rsid w:val="00BD61D9"/>
    <w:rsid w:val="00BD72EC"/>
    <w:rsid w:val="00BE3366"/>
    <w:rsid w:val="00BE4706"/>
    <w:rsid w:val="00BE6435"/>
    <w:rsid w:val="00BF1A84"/>
    <w:rsid w:val="00BF44A1"/>
    <w:rsid w:val="00BF5878"/>
    <w:rsid w:val="00BF677F"/>
    <w:rsid w:val="00C004DE"/>
    <w:rsid w:val="00C01C29"/>
    <w:rsid w:val="00C02502"/>
    <w:rsid w:val="00C03B42"/>
    <w:rsid w:val="00C111A2"/>
    <w:rsid w:val="00C12BF4"/>
    <w:rsid w:val="00C12F42"/>
    <w:rsid w:val="00C146F2"/>
    <w:rsid w:val="00C151DC"/>
    <w:rsid w:val="00C1566C"/>
    <w:rsid w:val="00C1620D"/>
    <w:rsid w:val="00C16F99"/>
    <w:rsid w:val="00C211AD"/>
    <w:rsid w:val="00C23669"/>
    <w:rsid w:val="00C2431D"/>
    <w:rsid w:val="00C249F4"/>
    <w:rsid w:val="00C25C0D"/>
    <w:rsid w:val="00C31376"/>
    <w:rsid w:val="00C31F19"/>
    <w:rsid w:val="00C324F5"/>
    <w:rsid w:val="00C33128"/>
    <w:rsid w:val="00C35652"/>
    <w:rsid w:val="00C443FB"/>
    <w:rsid w:val="00C45A9F"/>
    <w:rsid w:val="00C4769B"/>
    <w:rsid w:val="00C526AE"/>
    <w:rsid w:val="00C554C6"/>
    <w:rsid w:val="00C63437"/>
    <w:rsid w:val="00C63950"/>
    <w:rsid w:val="00C64664"/>
    <w:rsid w:val="00C6511A"/>
    <w:rsid w:val="00C656E1"/>
    <w:rsid w:val="00C65B8B"/>
    <w:rsid w:val="00C6695E"/>
    <w:rsid w:val="00C7034C"/>
    <w:rsid w:val="00C71A96"/>
    <w:rsid w:val="00C73752"/>
    <w:rsid w:val="00C738A2"/>
    <w:rsid w:val="00C741BA"/>
    <w:rsid w:val="00C74A48"/>
    <w:rsid w:val="00C76F58"/>
    <w:rsid w:val="00C82C20"/>
    <w:rsid w:val="00C84748"/>
    <w:rsid w:val="00C909BE"/>
    <w:rsid w:val="00C92AA2"/>
    <w:rsid w:val="00C9638F"/>
    <w:rsid w:val="00CA0BBB"/>
    <w:rsid w:val="00CA1372"/>
    <w:rsid w:val="00CA1BC9"/>
    <w:rsid w:val="00CA2024"/>
    <w:rsid w:val="00CA4D45"/>
    <w:rsid w:val="00CA7FE3"/>
    <w:rsid w:val="00CB1F6F"/>
    <w:rsid w:val="00CB66C2"/>
    <w:rsid w:val="00CB7544"/>
    <w:rsid w:val="00CB7CFB"/>
    <w:rsid w:val="00CC08D4"/>
    <w:rsid w:val="00CC0D9B"/>
    <w:rsid w:val="00CC14D6"/>
    <w:rsid w:val="00CC2AEE"/>
    <w:rsid w:val="00CC5A60"/>
    <w:rsid w:val="00CD2E66"/>
    <w:rsid w:val="00CD6093"/>
    <w:rsid w:val="00CE1CE0"/>
    <w:rsid w:val="00CE23C0"/>
    <w:rsid w:val="00CE515F"/>
    <w:rsid w:val="00CE60D6"/>
    <w:rsid w:val="00CE6469"/>
    <w:rsid w:val="00CE731E"/>
    <w:rsid w:val="00CF1586"/>
    <w:rsid w:val="00CF6D5D"/>
    <w:rsid w:val="00CF74DA"/>
    <w:rsid w:val="00D03473"/>
    <w:rsid w:val="00D03FD3"/>
    <w:rsid w:val="00D07FE6"/>
    <w:rsid w:val="00D104C9"/>
    <w:rsid w:val="00D10525"/>
    <w:rsid w:val="00D128B1"/>
    <w:rsid w:val="00D12BA6"/>
    <w:rsid w:val="00D146FD"/>
    <w:rsid w:val="00D1785B"/>
    <w:rsid w:val="00D17D10"/>
    <w:rsid w:val="00D20E27"/>
    <w:rsid w:val="00D229E7"/>
    <w:rsid w:val="00D314EA"/>
    <w:rsid w:val="00D317D0"/>
    <w:rsid w:val="00D35233"/>
    <w:rsid w:val="00D355A4"/>
    <w:rsid w:val="00D40B8B"/>
    <w:rsid w:val="00D444E2"/>
    <w:rsid w:val="00D44C85"/>
    <w:rsid w:val="00D45F5B"/>
    <w:rsid w:val="00D52691"/>
    <w:rsid w:val="00D52A76"/>
    <w:rsid w:val="00D53E6F"/>
    <w:rsid w:val="00D56C19"/>
    <w:rsid w:val="00D634D2"/>
    <w:rsid w:val="00D6477E"/>
    <w:rsid w:val="00D64BD3"/>
    <w:rsid w:val="00D65748"/>
    <w:rsid w:val="00D66B91"/>
    <w:rsid w:val="00D67AAC"/>
    <w:rsid w:val="00D71CA2"/>
    <w:rsid w:val="00D73934"/>
    <w:rsid w:val="00D73FE2"/>
    <w:rsid w:val="00D742BF"/>
    <w:rsid w:val="00D74A64"/>
    <w:rsid w:val="00D8102E"/>
    <w:rsid w:val="00D814FE"/>
    <w:rsid w:val="00D81EDF"/>
    <w:rsid w:val="00D85D20"/>
    <w:rsid w:val="00D85EF8"/>
    <w:rsid w:val="00D860AD"/>
    <w:rsid w:val="00D87A83"/>
    <w:rsid w:val="00D90B4D"/>
    <w:rsid w:val="00D96AC7"/>
    <w:rsid w:val="00DA303B"/>
    <w:rsid w:val="00DA3072"/>
    <w:rsid w:val="00DA526F"/>
    <w:rsid w:val="00DA7808"/>
    <w:rsid w:val="00DB1EC5"/>
    <w:rsid w:val="00DB3270"/>
    <w:rsid w:val="00DB4AB8"/>
    <w:rsid w:val="00DB7E66"/>
    <w:rsid w:val="00DC0741"/>
    <w:rsid w:val="00DC274E"/>
    <w:rsid w:val="00DC6F1F"/>
    <w:rsid w:val="00DD3575"/>
    <w:rsid w:val="00DD4C31"/>
    <w:rsid w:val="00DD4F07"/>
    <w:rsid w:val="00DD4F90"/>
    <w:rsid w:val="00DD57C5"/>
    <w:rsid w:val="00DE2C54"/>
    <w:rsid w:val="00DE3E6B"/>
    <w:rsid w:val="00DE7E3E"/>
    <w:rsid w:val="00DF20EF"/>
    <w:rsid w:val="00DF22A9"/>
    <w:rsid w:val="00DF6102"/>
    <w:rsid w:val="00DF70D3"/>
    <w:rsid w:val="00E0103B"/>
    <w:rsid w:val="00E03402"/>
    <w:rsid w:val="00E04F8B"/>
    <w:rsid w:val="00E079B9"/>
    <w:rsid w:val="00E11966"/>
    <w:rsid w:val="00E119C1"/>
    <w:rsid w:val="00E120AB"/>
    <w:rsid w:val="00E165D0"/>
    <w:rsid w:val="00E16706"/>
    <w:rsid w:val="00E20490"/>
    <w:rsid w:val="00E239F5"/>
    <w:rsid w:val="00E2516C"/>
    <w:rsid w:val="00E2598B"/>
    <w:rsid w:val="00E25CA8"/>
    <w:rsid w:val="00E31731"/>
    <w:rsid w:val="00E34EF4"/>
    <w:rsid w:val="00E418C2"/>
    <w:rsid w:val="00E51857"/>
    <w:rsid w:val="00E51C77"/>
    <w:rsid w:val="00E53614"/>
    <w:rsid w:val="00E542E5"/>
    <w:rsid w:val="00E607DD"/>
    <w:rsid w:val="00E637F3"/>
    <w:rsid w:val="00E64DB9"/>
    <w:rsid w:val="00E658A6"/>
    <w:rsid w:val="00E741CC"/>
    <w:rsid w:val="00E74D32"/>
    <w:rsid w:val="00E8383C"/>
    <w:rsid w:val="00E87849"/>
    <w:rsid w:val="00E90BB5"/>
    <w:rsid w:val="00E92903"/>
    <w:rsid w:val="00E92CBD"/>
    <w:rsid w:val="00E9311A"/>
    <w:rsid w:val="00E958B7"/>
    <w:rsid w:val="00E96B7C"/>
    <w:rsid w:val="00E979C6"/>
    <w:rsid w:val="00EA0D69"/>
    <w:rsid w:val="00EA16B6"/>
    <w:rsid w:val="00EA4355"/>
    <w:rsid w:val="00EA595F"/>
    <w:rsid w:val="00EB6E18"/>
    <w:rsid w:val="00EC000E"/>
    <w:rsid w:val="00EC4312"/>
    <w:rsid w:val="00EC5584"/>
    <w:rsid w:val="00EC6840"/>
    <w:rsid w:val="00EC7252"/>
    <w:rsid w:val="00ED0A43"/>
    <w:rsid w:val="00ED2C68"/>
    <w:rsid w:val="00ED3CC7"/>
    <w:rsid w:val="00ED6376"/>
    <w:rsid w:val="00ED6667"/>
    <w:rsid w:val="00ED68D9"/>
    <w:rsid w:val="00EF2EA4"/>
    <w:rsid w:val="00EF4A0B"/>
    <w:rsid w:val="00F00B29"/>
    <w:rsid w:val="00F026E4"/>
    <w:rsid w:val="00F11941"/>
    <w:rsid w:val="00F119F9"/>
    <w:rsid w:val="00F12875"/>
    <w:rsid w:val="00F13D0A"/>
    <w:rsid w:val="00F14EE7"/>
    <w:rsid w:val="00F16590"/>
    <w:rsid w:val="00F22179"/>
    <w:rsid w:val="00F238B0"/>
    <w:rsid w:val="00F2480E"/>
    <w:rsid w:val="00F25F7C"/>
    <w:rsid w:val="00F2731F"/>
    <w:rsid w:val="00F42B67"/>
    <w:rsid w:val="00F45A46"/>
    <w:rsid w:val="00F462C8"/>
    <w:rsid w:val="00F50092"/>
    <w:rsid w:val="00F51BA1"/>
    <w:rsid w:val="00F520CD"/>
    <w:rsid w:val="00F527F1"/>
    <w:rsid w:val="00F560FA"/>
    <w:rsid w:val="00F56D55"/>
    <w:rsid w:val="00F66BAA"/>
    <w:rsid w:val="00F70126"/>
    <w:rsid w:val="00F71E35"/>
    <w:rsid w:val="00F73F49"/>
    <w:rsid w:val="00F73FC9"/>
    <w:rsid w:val="00F74181"/>
    <w:rsid w:val="00F7518D"/>
    <w:rsid w:val="00F771FB"/>
    <w:rsid w:val="00F8086A"/>
    <w:rsid w:val="00F8280F"/>
    <w:rsid w:val="00F8515D"/>
    <w:rsid w:val="00F8569B"/>
    <w:rsid w:val="00F8578E"/>
    <w:rsid w:val="00F857AC"/>
    <w:rsid w:val="00F86579"/>
    <w:rsid w:val="00F906C3"/>
    <w:rsid w:val="00F90F70"/>
    <w:rsid w:val="00F915C2"/>
    <w:rsid w:val="00F9799A"/>
    <w:rsid w:val="00F97D77"/>
    <w:rsid w:val="00FA245D"/>
    <w:rsid w:val="00FA42A2"/>
    <w:rsid w:val="00FB1287"/>
    <w:rsid w:val="00FB1EC9"/>
    <w:rsid w:val="00FB2D95"/>
    <w:rsid w:val="00FC4E2C"/>
    <w:rsid w:val="00FC5101"/>
    <w:rsid w:val="00FC6368"/>
    <w:rsid w:val="00FC68D3"/>
    <w:rsid w:val="00FD0E60"/>
    <w:rsid w:val="00FD24F8"/>
    <w:rsid w:val="00FD5865"/>
    <w:rsid w:val="00FD73EC"/>
    <w:rsid w:val="00FE293D"/>
    <w:rsid w:val="00FE4818"/>
    <w:rsid w:val="00FE5963"/>
    <w:rsid w:val="00FF19F1"/>
    <w:rsid w:val="00FF1B3C"/>
    <w:rsid w:val="00FF304D"/>
    <w:rsid w:val="00FF7DB0"/>
    <w:rsid w:val="0484B982"/>
    <w:rsid w:val="0D9CBCFE"/>
    <w:rsid w:val="10BB3563"/>
    <w:rsid w:val="12C9B7C1"/>
    <w:rsid w:val="21682BC4"/>
    <w:rsid w:val="262F8277"/>
    <w:rsid w:val="3A2E87D6"/>
    <w:rsid w:val="3AC0EC65"/>
    <w:rsid w:val="490C02F5"/>
    <w:rsid w:val="4C466AB4"/>
    <w:rsid w:val="5621B05C"/>
    <w:rsid w:val="5C77C983"/>
    <w:rsid w:val="5E1399E4"/>
    <w:rsid w:val="67126EBC"/>
    <w:rsid w:val="6CF3F81B"/>
    <w:rsid w:val="78B8C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2B1A8"/>
  <w15:chartTrackingRefBased/>
  <w15:docId w15:val="{FA14DDCC-4ABA-483D-B2A9-ECEE5AFD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70E"/>
    <w:rPr>
      <w:sz w:val="24"/>
      <w:szCs w:val="24"/>
    </w:rPr>
  </w:style>
  <w:style w:type="paragraph" w:styleId="Heading1">
    <w:name w:val="heading 1"/>
    <w:basedOn w:val="Normal"/>
    <w:next w:val="Normal"/>
    <w:link w:val="Heading1Char"/>
    <w:qFormat/>
    <w:rsid w:val="00DB4AB8"/>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C31376"/>
    <w:pPr>
      <w:keepNext/>
      <w:outlineLvl w:val="2"/>
    </w:pPr>
    <w:rPr>
      <w:rFonts w:ascii="Arial" w:hAnsi="Arial"/>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4126"/>
    <w:pPr>
      <w:tabs>
        <w:tab w:val="center" w:pos="4153"/>
        <w:tab w:val="right" w:pos="8306"/>
      </w:tabs>
    </w:pPr>
    <w:rPr>
      <w:lang w:val="x-none" w:eastAsia="x-none"/>
    </w:rPr>
  </w:style>
  <w:style w:type="paragraph" w:styleId="Footer">
    <w:name w:val="footer"/>
    <w:basedOn w:val="Normal"/>
    <w:rsid w:val="006E4126"/>
    <w:pPr>
      <w:tabs>
        <w:tab w:val="center" w:pos="4153"/>
        <w:tab w:val="right" w:pos="8306"/>
      </w:tabs>
    </w:pPr>
  </w:style>
  <w:style w:type="paragraph" w:styleId="BalloonText">
    <w:name w:val="Balloon Text"/>
    <w:basedOn w:val="Normal"/>
    <w:semiHidden/>
    <w:rsid w:val="00B20EA0"/>
    <w:rPr>
      <w:rFonts w:ascii="Tahoma" w:hAnsi="Tahoma" w:cs="Tahoma"/>
      <w:sz w:val="16"/>
      <w:szCs w:val="16"/>
    </w:rPr>
  </w:style>
  <w:style w:type="paragraph" w:styleId="ListParagraph">
    <w:name w:val="List Paragraph"/>
    <w:basedOn w:val="Normal"/>
    <w:uiPriority w:val="34"/>
    <w:qFormat/>
    <w:rsid w:val="00553DF3"/>
    <w:pPr>
      <w:ind w:left="720"/>
    </w:pPr>
  </w:style>
  <w:style w:type="paragraph" w:styleId="NoSpacing">
    <w:name w:val="No Spacing"/>
    <w:uiPriority w:val="1"/>
    <w:qFormat/>
    <w:rsid w:val="0049378B"/>
    <w:rPr>
      <w:rFonts w:ascii="Calibri" w:eastAsia="Calibri" w:hAnsi="Calibri"/>
      <w:sz w:val="22"/>
      <w:szCs w:val="22"/>
      <w:lang w:eastAsia="en-US"/>
    </w:rPr>
  </w:style>
  <w:style w:type="character" w:styleId="Hyperlink">
    <w:name w:val="Hyperlink"/>
    <w:uiPriority w:val="99"/>
    <w:unhideWhenUsed/>
    <w:rsid w:val="0049378B"/>
    <w:rPr>
      <w:color w:val="0000FF"/>
      <w:u w:val="single"/>
    </w:rPr>
  </w:style>
  <w:style w:type="paragraph" w:customStyle="1" w:styleId="Standard">
    <w:name w:val="Standard"/>
    <w:rsid w:val="009259E3"/>
    <w:pPr>
      <w:widowControl w:val="0"/>
      <w:suppressAutoHyphens/>
      <w:autoSpaceDN w:val="0"/>
    </w:pPr>
    <w:rPr>
      <w:rFonts w:eastAsia="Arial Unicode MS" w:cs="Tahoma"/>
      <w:kern w:val="3"/>
      <w:sz w:val="24"/>
      <w:szCs w:val="24"/>
    </w:rPr>
  </w:style>
  <w:style w:type="character" w:customStyle="1" w:styleId="Heading3Char">
    <w:name w:val="Heading 3 Char"/>
    <w:link w:val="Heading3"/>
    <w:semiHidden/>
    <w:rsid w:val="00C31376"/>
    <w:rPr>
      <w:rFonts w:ascii="Arial" w:hAnsi="Arial"/>
      <w:b/>
      <w:sz w:val="28"/>
    </w:rPr>
  </w:style>
  <w:style w:type="paragraph" w:customStyle="1" w:styleId="Pa1">
    <w:name w:val="Pa1"/>
    <w:basedOn w:val="Normal"/>
    <w:next w:val="Normal"/>
    <w:uiPriority w:val="99"/>
    <w:rsid w:val="00FB1EC9"/>
    <w:pPr>
      <w:autoSpaceDE w:val="0"/>
      <w:autoSpaceDN w:val="0"/>
      <w:adjustRightInd w:val="0"/>
      <w:spacing w:line="201" w:lineRule="atLeast"/>
    </w:pPr>
    <w:rPr>
      <w:rFonts w:ascii="Garamond Itc T" w:eastAsia="Calibri" w:hAnsi="Garamond Itc T"/>
      <w:lang w:eastAsia="en-US"/>
    </w:rPr>
  </w:style>
  <w:style w:type="character" w:customStyle="1" w:styleId="HeaderChar">
    <w:name w:val="Header Char"/>
    <w:link w:val="Header"/>
    <w:rsid w:val="002A77C6"/>
    <w:rPr>
      <w:sz w:val="24"/>
      <w:szCs w:val="24"/>
    </w:rPr>
  </w:style>
  <w:style w:type="character" w:customStyle="1" w:styleId="Heading1Char">
    <w:name w:val="Heading 1 Char"/>
    <w:link w:val="Heading1"/>
    <w:rsid w:val="00DB4AB8"/>
    <w:rPr>
      <w:rFonts w:ascii="Cambria" w:eastAsia="Times New Roman" w:hAnsi="Cambria" w:cs="Times New Roman"/>
      <w:b/>
      <w:bCs/>
      <w:color w:val="365F91"/>
      <w:sz w:val="28"/>
      <w:szCs w:val="28"/>
    </w:rPr>
  </w:style>
  <w:style w:type="character" w:customStyle="1" w:styleId="CharChar3">
    <w:name w:val="Char Char3"/>
    <w:rsid w:val="00261755"/>
    <w:rPr>
      <w:rFonts w:ascii="Arial" w:hAnsi="Arial"/>
      <w:b/>
      <w:sz w:val="28"/>
    </w:rPr>
  </w:style>
  <w:style w:type="character" w:styleId="PageNumber">
    <w:name w:val="page number"/>
    <w:basedOn w:val="DefaultParagraphFont"/>
    <w:rsid w:val="00261755"/>
  </w:style>
  <w:style w:type="numbering" w:customStyle="1" w:styleId="WW8Num3">
    <w:name w:val="WW8Num3"/>
    <w:basedOn w:val="NoList"/>
    <w:rsid w:val="00313AD2"/>
    <w:pPr>
      <w:numPr>
        <w:numId w:val="1"/>
      </w:numPr>
    </w:pPr>
  </w:style>
  <w:style w:type="character" w:styleId="Emphasis">
    <w:name w:val="Emphasis"/>
    <w:uiPriority w:val="20"/>
    <w:qFormat/>
    <w:rsid w:val="00273AFA"/>
    <w:rPr>
      <w:i/>
      <w:iCs/>
    </w:rPr>
  </w:style>
  <w:style w:type="character" w:styleId="Strong">
    <w:name w:val="Strong"/>
    <w:uiPriority w:val="22"/>
    <w:qFormat/>
    <w:rsid w:val="00273AFA"/>
    <w:rPr>
      <w:b/>
      <w:bCs/>
    </w:rPr>
  </w:style>
  <w:style w:type="paragraph" w:styleId="PlainText">
    <w:name w:val="Plain Text"/>
    <w:basedOn w:val="Normal"/>
    <w:link w:val="PlainTextChar"/>
    <w:uiPriority w:val="99"/>
    <w:unhideWhenUsed/>
    <w:rsid w:val="00CC2AEE"/>
    <w:rPr>
      <w:rFonts w:ascii="Calibri" w:eastAsia="Calibri" w:hAnsi="Calibri"/>
      <w:sz w:val="22"/>
      <w:szCs w:val="21"/>
      <w:lang w:eastAsia="en-US"/>
    </w:rPr>
  </w:style>
  <w:style w:type="character" w:customStyle="1" w:styleId="PlainTextChar">
    <w:name w:val="Plain Text Char"/>
    <w:link w:val="PlainText"/>
    <w:uiPriority w:val="99"/>
    <w:rsid w:val="00CC2AEE"/>
    <w:rPr>
      <w:rFonts w:ascii="Calibri" w:eastAsia="Calibri" w:hAnsi="Calibri"/>
      <w:sz w:val="22"/>
      <w:szCs w:val="21"/>
      <w:lang w:eastAsia="en-US"/>
    </w:rPr>
  </w:style>
  <w:style w:type="character" w:customStyle="1" w:styleId="apple-style-span">
    <w:name w:val="apple-style-span"/>
    <w:rsid w:val="00C02502"/>
  </w:style>
  <w:style w:type="paragraph" w:styleId="NormalWeb">
    <w:name w:val="Normal (Web)"/>
    <w:basedOn w:val="Normal"/>
    <w:uiPriority w:val="99"/>
    <w:unhideWhenUsed/>
    <w:rsid w:val="00194530"/>
    <w:pPr>
      <w:spacing w:before="100" w:beforeAutospacing="1" w:after="100" w:afterAutospacing="1"/>
    </w:pPr>
  </w:style>
  <w:style w:type="paragraph" w:customStyle="1" w:styleId="intro">
    <w:name w:val="intro"/>
    <w:basedOn w:val="Normal"/>
    <w:rsid w:val="00194530"/>
    <w:pPr>
      <w:spacing w:before="100" w:beforeAutospacing="1" w:after="100" w:afterAutospacing="1"/>
    </w:pPr>
  </w:style>
  <w:style w:type="character" w:styleId="FollowedHyperlink">
    <w:name w:val="FollowedHyperlink"/>
    <w:rsid w:val="0027727C"/>
    <w:rPr>
      <w:color w:val="954F72"/>
      <w:u w:val="single"/>
    </w:rPr>
  </w:style>
  <w:style w:type="character" w:customStyle="1" w:styleId="apple-converted-space">
    <w:name w:val="apple-converted-space"/>
    <w:rsid w:val="001C2F14"/>
  </w:style>
  <w:style w:type="character" w:styleId="Mention">
    <w:name w:val="Mention"/>
    <w:uiPriority w:val="99"/>
    <w:semiHidden/>
    <w:unhideWhenUsed/>
    <w:rsid w:val="004919F9"/>
    <w:rPr>
      <w:color w:val="2B579A"/>
      <w:shd w:val="clear" w:color="auto" w:fill="E6E6E6"/>
    </w:rPr>
  </w:style>
  <w:style w:type="character" w:customStyle="1" w:styleId="textexposedshow">
    <w:name w:val="text_exposed_show"/>
    <w:rsid w:val="00FC5101"/>
  </w:style>
  <w:style w:type="character" w:styleId="CommentReference">
    <w:name w:val="annotation reference"/>
    <w:rsid w:val="00843393"/>
    <w:rPr>
      <w:sz w:val="16"/>
      <w:szCs w:val="16"/>
    </w:rPr>
  </w:style>
  <w:style w:type="paragraph" w:styleId="CommentText">
    <w:name w:val="annotation text"/>
    <w:basedOn w:val="Normal"/>
    <w:link w:val="CommentTextChar"/>
    <w:rsid w:val="00843393"/>
    <w:rPr>
      <w:sz w:val="20"/>
      <w:szCs w:val="20"/>
    </w:rPr>
  </w:style>
  <w:style w:type="character" w:customStyle="1" w:styleId="CommentTextChar">
    <w:name w:val="Comment Text Char"/>
    <w:basedOn w:val="DefaultParagraphFont"/>
    <w:link w:val="CommentText"/>
    <w:rsid w:val="00843393"/>
  </w:style>
  <w:style w:type="paragraph" w:styleId="CommentSubject">
    <w:name w:val="annotation subject"/>
    <w:basedOn w:val="CommentText"/>
    <w:next w:val="CommentText"/>
    <w:link w:val="CommentSubjectChar"/>
    <w:rsid w:val="00843393"/>
    <w:rPr>
      <w:b/>
      <w:bCs/>
    </w:rPr>
  </w:style>
  <w:style w:type="character" w:customStyle="1" w:styleId="CommentSubjectChar">
    <w:name w:val="Comment Subject Char"/>
    <w:link w:val="CommentSubject"/>
    <w:rsid w:val="00843393"/>
    <w:rPr>
      <w:b/>
      <w:bCs/>
    </w:rPr>
  </w:style>
  <w:style w:type="character" w:styleId="UnresolvedMention">
    <w:name w:val="Unresolved Mention"/>
    <w:basedOn w:val="DefaultParagraphFont"/>
    <w:uiPriority w:val="99"/>
    <w:semiHidden/>
    <w:unhideWhenUsed/>
    <w:rsid w:val="003E49A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1172">
      <w:bodyDiv w:val="1"/>
      <w:marLeft w:val="0"/>
      <w:marRight w:val="0"/>
      <w:marTop w:val="0"/>
      <w:marBottom w:val="0"/>
      <w:divBdr>
        <w:top w:val="none" w:sz="0" w:space="0" w:color="auto"/>
        <w:left w:val="none" w:sz="0" w:space="0" w:color="auto"/>
        <w:bottom w:val="none" w:sz="0" w:space="0" w:color="auto"/>
        <w:right w:val="none" w:sz="0" w:space="0" w:color="auto"/>
      </w:divBdr>
    </w:div>
    <w:div w:id="42368325">
      <w:bodyDiv w:val="1"/>
      <w:marLeft w:val="0"/>
      <w:marRight w:val="0"/>
      <w:marTop w:val="0"/>
      <w:marBottom w:val="0"/>
      <w:divBdr>
        <w:top w:val="none" w:sz="0" w:space="0" w:color="auto"/>
        <w:left w:val="none" w:sz="0" w:space="0" w:color="auto"/>
        <w:bottom w:val="none" w:sz="0" w:space="0" w:color="auto"/>
        <w:right w:val="none" w:sz="0" w:space="0" w:color="auto"/>
      </w:divBdr>
    </w:div>
    <w:div w:id="57289301">
      <w:bodyDiv w:val="1"/>
      <w:marLeft w:val="0"/>
      <w:marRight w:val="0"/>
      <w:marTop w:val="0"/>
      <w:marBottom w:val="0"/>
      <w:divBdr>
        <w:top w:val="none" w:sz="0" w:space="0" w:color="auto"/>
        <w:left w:val="none" w:sz="0" w:space="0" w:color="auto"/>
        <w:bottom w:val="none" w:sz="0" w:space="0" w:color="auto"/>
        <w:right w:val="none" w:sz="0" w:space="0" w:color="auto"/>
      </w:divBdr>
    </w:div>
    <w:div w:id="84108263">
      <w:bodyDiv w:val="1"/>
      <w:marLeft w:val="0"/>
      <w:marRight w:val="0"/>
      <w:marTop w:val="0"/>
      <w:marBottom w:val="0"/>
      <w:divBdr>
        <w:top w:val="none" w:sz="0" w:space="0" w:color="auto"/>
        <w:left w:val="none" w:sz="0" w:space="0" w:color="auto"/>
        <w:bottom w:val="none" w:sz="0" w:space="0" w:color="auto"/>
        <w:right w:val="none" w:sz="0" w:space="0" w:color="auto"/>
      </w:divBdr>
    </w:div>
    <w:div w:id="102655767">
      <w:bodyDiv w:val="1"/>
      <w:marLeft w:val="0"/>
      <w:marRight w:val="0"/>
      <w:marTop w:val="0"/>
      <w:marBottom w:val="0"/>
      <w:divBdr>
        <w:top w:val="none" w:sz="0" w:space="0" w:color="auto"/>
        <w:left w:val="none" w:sz="0" w:space="0" w:color="auto"/>
        <w:bottom w:val="none" w:sz="0" w:space="0" w:color="auto"/>
        <w:right w:val="none" w:sz="0" w:space="0" w:color="auto"/>
      </w:divBdr>
    </w:div>
    <w:div w:id="105584797">
      <w:bodyDiv w:val="1"/>
      <w:marLeft w:val="0"/>
      <w:marRight w:val="0"/>
      <w:marTop w:val="0"/>
      <w:marBottom w:val="0"/>
      <w:divBdr>
        <w:top w:val="none" w:sz="0" w:space="0" w:color="auto"/>
        <w:left w:val="none" w:sz="0" w:space="0" w:color="auto"/>
        <w:bottom w:val="none" w:sz="0" w:space="0" w:color="auto"/>
        <w:right w:val="none" w:sz="0" w:space="0" w:color="auto"/>
      </w:divBdr>
    </w:div>
    <w:div w:id="140585408">
      <w:bodyDiv w:val="1"/>
      <w:marLeft w:val="0"/>
      <w:marRight w:val="0"/>
      <w:marTop w:val="0"/>
      <w:marBottom w:val="0"/>
      <w:divBdr>
        <w:top w:val="none" w:sz="0" w:space="0" w:color="auto"/>
        <w:left w:val="none" w:sz="0" w:space="0" w:color="auto"/>
        <w:bottom w:val="none" w:sz="0" w:space="0" w:color="auto"/>
        <w:right w:val="none" w:sz="0" w:space="0" w:color="auto"/>
      </w:divBdr>
      <w:divsChild>
        <w:div w:id="1802914117">
          <w:marLeft w:val="0"/>
          <w:marRight w:val="0"/>
          <w:marTop w:val="0"/>
          <w:marBottom w:val="0"/>
          <w:divBdr>
            <w:top w:val="none" w:sz="0" w:space="0" w:color="auto"/>
            <w:left w:val="none" w:sz="0" w:space="0" w:color="auto"/>
            <w:bottom w:val="none" w:sz="0" w:space="0" w:color="auto"/>
            <w:right w:val="none" w:sz="0" w:space="0" w:color="auto"/>
          </w:divBdr>
          <w:divsChild>
            <w:div w:id="1811551927">
              <w:marLeft w:val="0"/>
              <w:marRight w:val="0"/>
              <w:marTop w:val="0"/>
              <w:marBottom w:val="0"/>
              <w:divBdr>
                <w:top w:val="none" w:sz="0" w:space="0" w:color="auto"/>
                <w:left w:val="none" w:sz="0" w:space="0" w:color="auto"/>
                <w:bottom w:val="none" w:sz="0" w:space="0" w:color="auto"/>
                <w:right w:val="none" w:sz="0" w:space="0" w:color="auto"/>
              </w:divBdr>
              <w:divsChild>
                <w:div w:id="440077579">
                  <w:marLeft w:val="0"/>
                  <w:marRight w:val="0"/>
                  <w:marTop w:val="0"/>
                  <w:marBottom w:val="0"/>
                  <w:divBdr>
                    <w:top w:val="none" w:sz="0" w:space="0" w:color="auto"/>
                    <w:left w:val="none" w:sz="0" w:space="0" w:color="auto"/>
                    <w:bottom w:val="none" w:sz="0" w:space="0" w:color="auto"/>
                    <w:right w:val="none" w:sz="0" w:space="0" w:color="auto"/>
                  </w:divBdr>
                  <w:divsChild>
                    <w:div w:id="97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3671">
      <w:bodyDiv w:val="1"/>
      <w:marLeft w:val="0"/>
      <w:marRight w:val="0"/>
      <w:marTop w:val="0"/>
      <w:marBottom w:val="0"/>
      <w:divBdr>
        <w:top w:val="none" w:sz="0" w:space="0" w:color="auto"/>
        <w:left w:val="none" w:sz="0" w:space="0" w:color="auto"/>
        <w:bottom w:val="none" w:sz="0" w:space="0" w:color="auto"/>
        <w:right w:val="none" w:sz="0" w:space="0" w:color="auto"/>
      </w:divBdr>
      <w:divsChild>
        <w:div w:id="449250745">
          <w:marLeft w:val="0"/>
          <w:marRight w:val="0"/>
          <w:marTop w:val="0"/>
          <w:marBottom w:val="0"/>
          <w:divBdr>
            <w:top w:val="none" w:sz="0" w:space="0" w:color="auto"/>
            <w:left w:val="none" w:sz="0" w:space="0" w:color="auto"/>
            <w:bottom w:val="none" w:sz="0" w:space="0" w:color="auto"/>
            <w:right w:val="none" w:sz="0" w:space="0" w:color="auto"/>
          </w:divBdr>
          <w:divsChild>
            <w:div w:id="2029672018">
              <w:marLeft w:val="0"/>
              <w:marRight w:val="0"/>
              <w:marTop w:val="0"/>
              <w:marBottom w:val="0"/>
              <w:divBdr>
                <w:top w:val="none" w:sz="0" w:space="0" w:color="auto"/>
                <w:left w:val="none" w:sz="0" w:space="0" w:color="auto"/>
                <w:bottom w:val="none" w:sz="0" w:space="0" w:color="auto"/>
                <w:right w:val="none" w:sz="0" w:space="0" w:color="auto"/>
              </w:divBdr>
              <w:divsChild>
                <w:div w:id="1044207602">
                  <w:marLeft w:val="0"/>
                  <w:marRight w:val="0"/>
                  <w:marTop w:val="0"/>
                  <w:marBottom w:val="0"/>
                  <w:divBdr>
                    <w:top w:val="none" w:sz="0" w:space="0" w:color="auto"/>
                    <w:left w:val="none" w:sz="0" w:space="0" w:color="auto"/>
                    <w:bottom w:val="none" w:sz="0" w:space="0" w:color="auto"/>
                    <w:right w:val="none" w:sz="0" w:space="0" w:color="auto"/>
                  </w:divBdr>
                  <w:divsChild>
                    <w:div w:id="1244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0854">
      <w:bodyDiv w:val="1"/>
      <w:marLeft w:val="0"/>
      <w:marRight w:val="0"/>
      <w:marTop w:val="0"/>
      <w:marBottom w:val="0"/>
      <w:divBdr>
        <w:top w:val="none" w:sz="0" w:space="0" w:color="auto"/>
        <w:left w:val="none" w:sz="0" w:space="0" w:color="auto"/>
        <w:bottom w:val="none" w:sz="0" w:space="0" w:color="auto"/>
        <w:right w:val="none" w:sz="0" w:space="0" w:color="auto"/>
      </w:divBdr>
    </w:div>
    <w:div w:id="236090115">
      <w:bodyDiv w:val="1"/>
      <w:marLeft w:val="0"/>
      <w:marRight w:val="0"/>
      <w:marTop w:val="0"/>
      <w:marBottom w:val="0"/>
      <w:divBdr>
        <w:top w:val="none" w:sz="0" w:space="0" w:color="auto"/>
        <w:left w:val="none" w:sz="0" w:space="0" w:color="auto"/>
        <w:bottom w:val="none" w:sz="0" w:space="0" w:color="auto"/>
        <w:right w:val="none" w:sz="0" w:space="0" w:color="auto"/>
      </w:divBdr>
    </w:div>
    <w:div w:id="262298304">
      <w:bodyDiv w:val="1"/>
      <w:marLeft w:val="0"/>
      <w:marRight w:val="0"/>
      <w:marTop w:val="0"/>
      <w:marBottom w:val="0"/>
      <w:divBdr>
        <w:top w:val="none" w:sz="0" w:space="0" w:color="auto"/>
        <w:left w:val="none" w:sz="0" w:space="0" w:color="auto"/>
        <w:bottom w:val="none" w:sz="0" w:space="0" w:color="auto"/>
        <w:right w:val="none" w:sz="0" w:space="0" w:color="auto"/>
      </w:divBdr>
    </w:div>
    <w:div w:id="323626967">
      <w:bodyDiv w:val="1"/>
      <w:marLeft w:val="0"/>
      <w:marRight w:val="0"/>
      <w:marTop w:val="0"/>
      <w:marBottom w:val="0"/>
      <w:divBdr>
        <w:top w:val="none" w:sz="0" w:space="0" w:color="auto"/>
        <w:left w:val="none" w:sz="0" w:space="0" w:color="auto"/>
        <w:bottom w:val="none" w:sz="0" w:space="0" w:color="auto"/>
        <w:right w:val="none" w:sz="0" w:space="0" w:color="auto"/>
      </w:divBdr>
    </w:div>
    <w:div w:id="410078591">
      <w:bodyDiv w:val="1"/>
      <w:marLeft w:val="0"/>
      <w:marRight w:val="0"/>
      <w:marTop w:val="0"/>
      <w:marBottom w:val="0"/>
      <w:divBdr>
        <w:top w:val="none" w:sz="0" w:space="0" w:color="auto"/>
        <w:left w:val="none" w:sz="0" w:space="0" w:color="auto"/>
        <w:bottom w:val="none" w:sz="0" w:space="0" w:color="auto"/>
        <w:right w:val="none" w:sz="0" w:space="0" w:color="auto"/>
      </w:divBdr>
    </w:div>
    <w:div w:id="440032159">
      <w:bodyDiv w:val="1"/>
      <w:marLeft w:val="0"/>
      <w:marRight w:val="0"/>
      <w:marTop w:val="0"/>
      <w:marBottom w:val="0"/>
      <w:divBdr>
        <w:top w:val="none" w:sz="0" w:space="0" w:color="auto"/>
        <w:left w:val="none" w:sz="0" w:space="0" w:color="auto"/>
        <w:bottom w:val="none" w:sz="0" w:space="0" w:color="auto"/>
        <w:right w:val="none" w:sz="0" w:space="0" w:color="auto"/>
      </w:divBdr>
    </w:div>
    <w:div w:id="472991854">
      <w:bodyDiv w:val="1"/>
      <w:marLeft w:val="0"/>
      <w:marRight w:val="0"/>
      <w:marTop w:val="0"/>
      <w:marBottom w:val="0"/>
      <w:divBdr>
        <w:top w:val="none" w:sz="0" w:space="0" w:color="auto"/>
        <w:left w:val="none" w:sz="0" w:space="0" w:color="auto"/>
        <w:bottom w:val="none" w:sz="0" w:space="0" w:color="auto"/>
        <w:right w:val="none" w:sz="0" w:space="0" w:color="auto"/>
      </w:divBdr>
      <w:divsChild>
        <w:div w:id="1746763689">
          <w:marLeft w:val="0"/>
          <w:marRight w:val="0"/>
          <w:marTop w:val="0"/>
          <w:marBottom w:val="0"/>
          <w:divBdr>
            <w:top w:val="none" w:sz="0" w:space="0" w:color="auto"/>
            <w:left w:val="none" w:sz="0" w:space="0" w:color="auto"/>
            <w:bottom w:val="none" w:sz="0" w:space="0" w:color="auto"/>
            <w:right w:val="none" w:sz="0" w:space="0" w:color="auto"/>
          </w:divBdr>
          <w:divsChild>
            <w:div w:id="1984694038">
              <w:marLeft w:val="0"/>
              <w:marRight w:val="0"/>
              <w:marTop w:val="0"/>
              <w:marBottom w:val="0"/>
              <w:divBdr>
                <w:top w:val="none" w:sz="0" w:space="0" w:color="auto"/>
                <w:left w:val="none" w:sz="0" w:space="0" w:color="auto"/>
                <w:bottom w:val="none" w:sz="0" w:space="0" w:color="auto"/>
                <w:right w:val="none" w:sz="0" w:space="0" w:color="auto"/>
              </w:divBdr>
              <w:divsChild>
                <w:div w:id="785346674">
                  <w:marLeft w:val="0"/>
                  <w:marRight w:val="0"/>
                  <w:marTop w:val="0"/>
                  <w:marBottom w:val="0"/>
                  <w:divBdr>
                    <w:top w:val="none" w:sz="0" w:space="0" w:color="auto"/>
                    <w:left w:val="none" w:sz="0" w:space="0" w:color="auto"/>
                    <w:bottom w:val="none" w:sz="0" w:space="0" w:color="auto"/>
                    <w:right w:val="none" w:sz="0" w:space="0" w:color="auto"/>
                  </w:divBdr>
                  <w:divsChild>
                    <w:div w:id="413088450">
                      <w:marLeft w:val="0"/>
                      <w:marRight w:val="0"/>
                      <w:marTop w:val="0"/>
                      <w:marBottom w:val="0"/>
                      <w:divBdr>
                        <w:top w:val="none" w:sz="0" w:space="0" w:color="auto"/>
                        <w:left w:val="none" w:sz="0" w:space="0" w:color="auto"/>
                        <w:bottom w:val="none" w:sz="0" w:space="0" w:color="auto"/>
                        <w:right w:val="none" w:sz="0" w:space="0" w:color="auto"/>
                      </w:divBdr>
                      <w:divsChild>
                        <w:div w:id="74860816">
                          <w:marLeft w:val="0"/>
                          <w:marRight w:val="0"/>
                          <w:marTop w:val="0"/>
                          <w:marBottom w:val="0"/>
                          <w:divBdr>
                            <w:top w:val="none" w:sz="0" w:space="0" w:color="auto"/>
                            <w:left w:val="none" w:sz="0" w:space="0" w:color="auto"/>
                            <w:bottom w:val="none" w:sz="0" w:space="0" w:color="auto"/>
                            <w:right w:val="none" w:sz="0" w:space="0" w:color="auto"/>
                          </w:divBdr>
                          <w:divsChild>
                            <w:div w:id="20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99045">
      <w:bodyDiv w:val="1"/>
      <w:marLeft w:val="0"/>
      <w:marRight w:val="0"/>
      <w:marTop w:val="0"/>
      <w:marBottom w:val="0"/>
      <w:divBdr>
        <w:top w:val="none" w:sz="0" w:space="0" w:color="auto"/>
        <w:left w:val="none" w:sz="0" w:space="0" w:color="auto"/>
        <w:bottom w:val="none" w:sz="0" w:space="0" w:color="auto"/>
        <w:right w:val="none" w:sz="0" w:space="0" w:color="auto"/>
      </w:divBdr>
    </w:div>
    <w:div w:id="584413955">
      <w:bodyDiv w:val="1"/>
      <w:marLeft w:val="0"/>
      <w:marRight w:val="0"/>
      <w:marTop w:val="0"/>
      <w:marBottom w:val="0"/>
      <w:divBdr>
        <w:top w:val="none" w:sz="0" w:space="0" w:color="auto"/>
        <w:left w:val="none" w:sz="0" w:space="0" w:color="auto"/>
        <w:bottom w:val="none" w:sz="0" w:space="0" w:color="auto"/>
        <w:right w:val="none" w:sz="0" w:space="0" w:color="auto"/>
      </w:divBdr>
    </w:div>
    <w:div w:id="630211353">
      <w:bodyDiv w:val="1"/>
      <w:marLeft w:val="0"/>
      <w:marRight w:val="0"/>
      <w:marTop w:val="0"/>
      <w:marBottom w:val="0"/>
      <w:divBdr>
        <w:top w:val="none" w:sz="0" w:space="0" w:color="auto"/>
        <w:left w:val="none" w:sz="0" w:space="0" w:color="auto"/>
        <w:bottom w:val="none" w:sz="0" w:space="0" w:color="auto"/>
        <w:right w:val="none" w:sz="0" w:space="0" w:color="auto"/>
      </w:divBdr>
    </w:div>
    <w:div w:id="698625509">
      <w:bodyDiv w:val="1"/>
      <w:marLeft w:val="0"/>
      <w:marRight w:val="0"/>
      <w:marTop w:val="0"/>
      <w:marBottom w:val="0"/>
      <w:divBdr>
        <w:top w:val="none" w:sz="0" w:space="0" w:color="auto"/>
        <w:left w:val="none" w:sz="0" w:space="0" w:color="auto"/>
        <w:bottom w:val="none" w:sz="0" w:space="0" w:color="auto"/>
        <w:right w:val="none" w:sz="0" w:space="0" w:color="auto"/>
      </w:divBdr>
    </w:div>
    <w:div w:id="720247435">
      <w:bodyDiv w:val="1"/>
      <w:marLeft w:val="0"/>
      <w:marRight w:val="0"/>
      <w:marTop w:val="0"/>
      <w:marBottom w:val="0"/>
      <w:divBdr>
        <w:top w:val="none" w:sz="0" w:space="0" w:color="auto"/>
        <w:left w:val="none" w:sz="0" w:space="0" w:color="auto"/>
        <w:bottom w:val="none" w:sz="0" w:space="0" w:color="auto"/>
        <w:right w:val="none" w:sz="0" w:space="0" w:color="auto"/>
      </w:divBdr>
      <w:divsChild>
        <w:div w:id="281424320">
          <w:marLeft w:val="0"/>
          <w:marRight w:val="0"/>
          <w:marTop w:val="0"/>
          <w:marBottom w:val="0"/>
          <w:divBdr>
            <w:top w:val="none" w:sz="0" w:space="0" w:color="auto"/>
            <w:left w:val="none" w:sz="0" w:space="0" w:color="auto"/>
            <w:bottom w:val="none" w:sz="0" w:space="0" w:color="auto"/>
            <w:right w:val="none" w:sz="0" w:space="0" w:color="auto"/>
          </w:divBdr>
          <w:divsChild>
            <w:div w:id="1479372501">
              <w:marLeft w:val="0"/>
              <w:marRight w:val="0"/>
              <w:marTop w:val="0"/>
              <w:marBottom w:val="0"/>
              <w:divBdr>
                <w:top w:val="none" w:sz="0" w:space="0" w:color="auto"/>
                <w:left w:val="none" w:sz="0" w:space="0" w:color="auto"/>
                <w:bottom w:val="none" w:sz="0" w:space="0" w:color="auto"/>
                <w:right w:val="none" w:sz="0" w:space="0" w:color="auto"/>
              </w:divBdr>
              <w:divsChild>
                <w:div w:id="1886016043">
                  <w:marLeft w:val="0"/>
                  <w:marRight w:val="0"/>
                  <w:marTop w:val="0"/>
                  <w:marBottom w:val="0"/>
                  <w:divBdr>
                    <w:top w:val="none" w:sz="0" w:space="0" w:color="auto"/>
                    <w:left w:val="none" w:sz="0" w:space="0" w:color="auto"/>
                    <w:bottom w:val="none" w:sz="0" w:space="0" w:color="auto"/>
                    <w:right w:val="none" w:sz="0" w:space="0" w:color="auto"/>
                  </w:divBdr>
                  <w:divsChild>
                    <w:div w:id="343018339">
                      <w:marLeft w:val="0"/>
                      <w:marRight w:val="0"/>
                      <w:marTop w:val="0"/>
                      <w:marBottom w:val="0"/>
                      <w:divBdr>
                        <w:top w:val="none" w:sz="0" w:space="0" w:color="auto"/>
                        <w:left w:val="none" w:sz="0" w:space="0" w:color="auto"/>
                        <w:bottom w:val="none" w:sz="0" w:space="0" w:color="auto"/>
                        <w:right w:val="none" w:sz="0" w:space="0" w:color="auto"/>
                      </w:divBdr>
                      <w:divsChild>
                        <w:div w:id="6955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0854">
      <w:bodyDiv w:val="1"/>
      <w:marLeft w:val="0"/>
      <w:marRight w:val="0"/>
      <w:marTop w:val="0"/>
      <w:marBottom w:val="0"/>
      <w:divBdr>
        <w:top w:val="none" w:sz="0" w:space="0" w:color="auto"/>
        <w:left w:val="none" w:sz="0" w:space="0" w:color="auto"/>
        <w:bottom w:val="none" w:sz="0" w:space="0" w:color="auto"/>
        <w:right w:val="none" w:sz="0" w:space="0" w:color="auto"/>
      </w:divBdr>
    </w:div>
    <w:div w:id="780879004">
      <w:bodyDiv w:val="1"/>
      <w:marLeft w:val="0"/>
      <w:marRight w:val="0"/>
      <w:marTop w:val="0"/>
      <w:marBottom w:val="0"/>
      <w:divBdr>
        <w:top w:val="none" w:sz="0" w:space="0" w:color="auto"/>
        <w:left w:val="none" w:sz="0" w:space="0" w:color="auto"/>
        <w:bottom w:val="none" w:sz="0" w:space="0" w:color="auto"/>
        <w:right w:val="none" w:sz="0" w:space="0" w:color="auto"/>
      </w:divBdr>
    </w:div>
    <w:div w:id="790786362">
      <w:bodyDiv w:val="1"/>
      <w:marLeft w:val="0"/>
      <w:marRight w:val="0"/>
      <w:marTop w:val="0"/>
      <w:marBottom w:val="0"/>
      <w:divBdr>
        <w:top w:val="none" w:sz="0" w:space="0" w:color="auto"/>
        <w:left w:val="none" w:sz="0" w:space="0" w:color="auto"/>
        <w:bottom w:val="none" w:sz="0" w:space="0" w:color="auto"/>
        <w:right w:val="none" w:sz="0" w:space="0" w:color="auto"/>
      </w:divBdr>
    </w:div>
    <w:div w:id="925919995">
      <w:bodyDiv w:val="1"/>
      <w:marLeft w:val="0"/>
      <w:marRight w:val="0"/>
      <w:marTop w:val="0"/>
      <w:marBottom w:val="0"/>
      <w:divBdr>
        <w:top w:val="none" w:sz="0" w:space="0" w:color="auto"/>
        <w:left w:val="none" w:sz="0" w:space="0" w:color="auto"/>
        <w:bottom w:val="none" w:sz="0" w:space="0" w:color="auto"/>
        <w:right w:val="none" w:sz="0" w:space="0" w:color="auto"/>
      </w:divBdr>
      <w:divsChild>
        <w:div w:id="1216694245">
          <w:marLeft w:val="0"/>
          <w:marRight w:val="0"/>
          <w:marTop w:val="0"/>
          <w:marBottom w:val="0"/>
          <w:divBdr>
            <w:top w:val="none" w:sz="0" w:space="0" w:color="auto"/>
            <w:left w:val="none" w:sz="0" w:space="0" w:color="auto"/>
            <w:bottom w:val="none" w:sz="0" w:space="0" w:color="auto"/>
            <w:right w:val="none" w:sz="0" w:space="0" w:color="auto"/>
          </w:divBdr>
          <w:divsChild>
            <w:div w:id="1380393942">
              <w:marLeft w:val="0"/>
              <w:marRight w:val="0"/>
              <w:marTop w:val="0"/>
              <w:marBottom w:val="0"/>
              <w:divBdr>
                <w:top w:val="none" w:sz="0" w:space="0" w:color="auto"/>
                <w:left w:val="none" w:sz="0" w:space="0" w:color="auto"/>
                <w:bottom w:val="none" w:sz="0" w:space="0" w:color="auto"/>
                <w:right w:val="none" w:sz="0" w:space="0" w:color="auto"/>
              </w:divBdr>
              <w:divsChild>
                <w:div w:id="298726449">
                  <w:marLeft w:val="0"/>
                  <w:marRight w:val="0"/>
                  <w:marTop w:val="0"/>
                  <w:marBottom w:val="0"/>
                  <w:divBdr>
                    <w:top w:val="none" w:sz="0" w:space="0" w:color="auto"/>
                    <w:left w:val="none" w:sz="0" w:space="0" w:color="auto"/>
                    <w:bottom w:val="none" w:sz="0" w:space="0" w:color="auto"/>
                    <w:right w:val="none" w:sz="0" w:space="0" w:color="auto"/>
                  </w:divBdr>
                  <w:divsChild>
                    <w:div w:id="1810827965">
                      <w:marLeft w:val="0"/>
                      <w:marRight w:val="0"/>
                      <w:marTop w:val="0"/>
                      <w:marBottom w:val="1320"/>
                      <w:divBdr>
                        <w:top w:val="none" w:sz="0" w:space="0" w:color="auto"/>
                        <w:left w:val="none" w:sz="0" w:space="0" w:color="auto"/>
                        <w:bottom w:val="none" w:sz="0" w:space="0" w:color="auto"/>
                        <w:right w:val="none" w:sz="0" w:space="0" w:color="auto"/>
                      </w:divBdr>
                      <w:divsChild>
                        <w:div w:id="838429307">
                          <w:marLeft w:val="0"/>
                          <w:marRight w:val="0"/>
                          <w:marTop w:val="0"/>
                          <w:marBottom w:val="0"/>
                          <w:divBdr>
                            <w:top w:val="none" w:sz="0" w:space="0" w:color="auto"/>
                            <w:left w:val="none" w:sz="0" w:space="0" w:color="auto"/>
                            <w:bottom w:val="none" w:sz="0" w:space="0" w:color="auto"/>
                            <w:right w:val="none" w:sz="0" w:space="0" w:color="auto"/>
                          </w:divBdr>
                          <w:divsChild>
                            <w:div w:id="525875422">
                              <w:marLeft w:val="0"/>
                              <w:marRight w:val="0"/>
                              <w:marTop w:val="0"/>
                              <w:marBottom w:val="0"/>
                              <w:divBdr>
                                <w:top w:val="none" w:sz="0" w:space="0" w:color="auto"/>
                                <w:left w:val="none" w:sz="0" w:space="0" w:color="auto"/>
                                <w:bottom w:val="none" w:sz="0" w:space="0" w:color="auto"/>
                                <w:right w:val="none" w:sz="0" w:space="0" w:color="auto"/>
                              </w:divBdr>
                              <w:divsChild>
                                <w:div w:id="353704">
                                  <w:marLeft w:val="0"/>
                                  <w:marRight w:val="0"/>
                                  <w:marTop w:val="0"/>
                                  <w:marBottom w:val="0"/>
                                  <w:divBdr>
                                    <w:top w:val="none" w:sz="0" w:space="0" w:color="auto"/>
                                    <w:left w:val="none" w:sz="0" w:space="0" w:color="auto"/>
                                    <w:bottom w:val="none" w:sz="0" w:space="0" w:color="auto"/>
                                    <w:right w:val="none" w:sz="0" w:space="0" w:color="auto"/>
                                  </w:divBdr>
                                </w:div>
                                <w:div w:id="1248308">
                                  <w:marLeft w:val="0"/>
                                  <w:marRight w:val="0"/>
                                  <w:marTop w:val="0"/>
                                  <w:marBottom w:val="0"/>
                                  <w:divBdr>
                                    <w:top w:val="none" w:sz="0" w:space="0" w:color="auto"/>
                                    <w:left w:val="none" w:sz="0" w:space="0" w:color="auto"/>
                                    <w:bottom w:val="none" w:sz="0" w:space="0" w:color="auto"/>
                                    <w:right w:val="none" w:sz="0" w:space="0" w:color="auto"/>
                                  </w:divBdr>
                                </w:div>
                                <w:div w:id="1858637">
                                  <w:marLeft w:val="0"/>
                                  <w:marRight w:val="0"/>
                                  <w:marTop w:val="0"/>
                                  <w:marBottom w:val="0"/>
                                  <w:divBdr>
                                    <w:top w:val="none" w:sz="0" w:space="0" w:color="auto"/>
                                    <w:left w:val="none" w:sz="0" w:space="0" w:color="auto"/>
                                    <w:bottom w:val="none" w:sz="0" w:space="0" w:color="auto"/>
                                    <w:right w:val="none" w:sz="0" w:space="0" w:color="auto"/>
                                  </w:divBdr>
                                </w:div>
                                <w:div w:id="10449601">
                                  <w:marLeft w:val="0"/>
                                  <w:marRight w:val="0"/>
                                  <w:marTop w:val="0"/>
                                  <w:marBottom w:val="0"/>
                                  <w:divBdr>
                                    <w:top w:val="none" w:sz="0" w:space="0" w:color="auto"/>
                                    <w:left w:val="none" w:sz="0" w:space="0" w:color="auto"/>
                                    <w:bottom w:val="none" w:sz="0" w:space="0" w:color="auto"/>
                                    <w:right w:val="none" w:sz="0" w:space="0" w:color="auto"/>
                                  </w:divBdr>
                                </w:div>
                                <w:div w:id="12921461">
                                  <w:marLeft w:val="0"/>
                                  <w:marRight w:val="0"/>
                                  <w:marTop w:val="0"/>
                                  <w:marBottom w:val="0"/>
                                  <w:divBdr>
                                    <w:top w:val="none" w:sz="0" w:space="0" w:color="auto"/>
                                    <w:left w:val="none" w:sz="0" w:space="0" w:color="auto"/>
                                    <w:bottom w:val="none" w:sz="0" w:space="0" w:color="auto"/>
                                    <w:right w:val="none" w:sz="0" w:space="0" w:color="auto"/>
                                  </w:divBdr>
                                </w:div>
                                <w:div w:id="16011403">
                                  <w:marLeft w:val="0"/>
                                  <w:marRight w:val="0"/>
                                  <w:marTop w:val="0"/>
                                  <w:marBottom w:val="0"/>
                                  <w:divBdr>
                                    <w:top w:val="none" w:sz="0" w:space="0" w:color="auto"/>
                                    <w:left w:val="none" w:sz="0" w:space="0" w:color="auto"/>
                                    <w:bottom w:val="none" w:sz="0" w:space="0" w:color="auto"/>
                                    <w:right w:val="none" w:sz="0" w:space="0" w:color="auto"/>
                                  </w:divBdr>
                                </w:div>
                                <w:div w:id="23871634">
                                  <w:marLeft w:val="0"/>
                                  <w:marRight w:val="0"/>
                                  <w:marTop w:val="0"/>
                                  <w:marBottom w:val="0"/>
                                  <w:divBdr>
                                    <w:top w:val="none" w:sz="0" w:space="0" w:color="auto"/>
                                    <w:left w:val="none" w:sz="0" w:space="0" w:color="auto"/>
                                    <w:bottom w:val="none" w:sz="0" w:space="0" w:color="auto"/>
                                    <w:right w:val="none" w:sz="0" w:space="0" w:color="auto"/>
                                  </w:divBdr>
                                </w:div>
                                <w:div w:id="31536268">
                                  <w:marLeft w:val="0"/>
                                  <w:marRight w:val="0"/>
                                  <w:marTop w:val="0"/>
                                  <w:marBottom w:val="0"/>
                                  <w:divBdr>
                                    <w:top w:val="none" w:sz="0" w:space="0" w:color="auto"/>
                                    <w:left w:val="none" w:sz="0" w:space="0" w:color="auto"/>
                                    <w:bottom w:val="none" w:sz="0" w:space="0" w:color="auto"/>
                                    <w:right w:val="none" w:sz="0" w:space="0" w:color="auto"/>
                                  </w:divBdr>
                                </w:div>
                                <w:div w:id="59519415">
                                  <w:marLeft w:val="0"/>
                                  <w:marRight w:val="0"/>
                                  <w:marTop w:val="0"/>
                                  <w:marBottom w:val="0"/>
                                  <w:divBdr>
                                    <w:top w:val="none" w:sz="0" w:space="0" w:color="auto"/>
                                    <w:left w:val="none" w:sz="0" w:space="0" w:color="auto"/>
                                    <w:bottom w:val="none" w:sz="0" w:space="0" w:color="auto"/>
                                    <w:right w:val="none" w:sz="0" w:space="0" w:color="auto"/>
                                  </w:divBdr>
                                </w:div>
                                <w:div w:id="135338911">
                                  <w:marLeft w:val="0"/>
                                  <w:marRight w:val="0"/>
                                  <w:marTop w:val="0"/>
                                  <w:marBottom w:val="0"/>
                                  <w:divBdr>
                                    <w:top w:val="none" w:sz="0" w:space="0" w:color="auto"/>
                                    <w:left w:val="none" w:sz="0" w:space="0" w:color="auto"/>
                                    <w:bottom w:val="none" w:sz="0" w:space="0" w:color="auto"/>
                                    <w:right w:val="none" w:sz="0" w:space="0" w:color="auto"/>
                                  </w:divBdr>
                                </w:div>
                                <w:div w:id="176192805">
                                  <w:marLeft w:val="0"/>
                                  <w:marRight w:val="0"/>
                                  <w:marTop w:val="0"/>
                                  <w:marBottom w:val="0"/>
                                  <w:divBdr>
                                    <w:top w:val="none" w:sz="0" w:space="0" w:color="auto"/>
                                    <w:left w:val="none" w:sz="0" w:space="0" w:color="auto"/>
                                    <w:bottom w:val="none" w:sz="0" w:space="0" w:color="auto"/>
                                    <w:right w:val="none" w:sz="0" w:space="0" w:color="auto"/>
                                  </w:divBdr>
                                </w:div>
                                <w:div w:id="188226079">
                                  <w:marLeft w:val="0"/>
                                  <w:marRight w:val="0"/>
                                  <w:marTop w:val="0"/>
                                  <w:marBottom w:val="0"/>
                                  <w:divBdr>
                                    <w:top w:val="none" w:sz="0" w:space="0" w:color="auto"/>
                                    <w:left w:val="none" w:sz="0" w:space="0" w:color="auto"/>
                                    <w:bottom w:val="none" w:sz="0" w:space="0" w:color="auto"/>
                                    <w:right w:val="none" w:sz="0" w:space="0" w:color="auto"/>
                                  </w:divBdr>
                                </w:div>
                                <w:div w:id="196166908">
                                  <w:marLeft w:val="0"/>
                                  <w:marRight w:val="0"/>
                                  <w:marTop w:val="0"/>
                                  <w:marBottom w:val="0"/>
                                  <w:divBdr>
                                    <w:top w:val="none" w:sz="0" w:space="0" w:color="auto"/>
                                    <w:left w:val="none" w:sz="0" w:space="0" w:color="auto"/>
                                    <w:bottom w:val="none" w:sz="0" w:space="0" w:color="auto"/>
                                    <w:right w:val="none" w:sz="0" w:space="0" w:color="auto"/>
                                  </w:divBdr>
                                </w:div>
                                <w:div w:id="197815987">
                                  <w:marLeft w:val="0"/>
                                  <w:marRight w:val="0"/>
                                  <w:marTop w:val="0"/>
                                  <w:marBottom w:val="0"/>
                                  <w:divBdr>
                                    <w:top w:val="none" w:sz="0" w:space="0" w:color="auto"/>
                                    <w:left w:val="none" w:sz="0" w:space="0" w:color="auto"/>
                                    <w:bottom w:val="none" w:sz="0" w:space="0" w:color="auto"/>
                                    <w:right w:val="none" w:sz="0" w:space="0" w:color="auto"/>
                                  </w:divBdr>
                                </w:div>
                                <w:div w:id="240606428">
                                  <w:marLeft w:val="0"/>
                                  <w:marRight w:val="0"/>
                                  <w:marTop w:val="0"/>
                                  <w:marBottom w:val="0"/>
                                  <w:divBdr>
                                    <w:top w:val="none" w:sz="0" w:space="0" w:color="auto"/>
                                    <w:left w:val="none" w:sz="0" w:space="0" w:color="auto"/>
                                    <w:bottom w:val="none" w:sz="0" w:space="0" w:color="auto"/>
                                    <w:right w:val="none" w:sz="0" w:space="0" w:color="auto"/>
                                  </w:divBdr>
                                </w:div>
                                <w:div w:id="241794776">
                                  <w:marLeft w:val="0"/>
                                  <w:marRight w:val="0"/>
                                  <w:marTop w:val="0"/>
                                  <w:marBottom w:val="0"/>
                                  <w:divBdr>
                                    <w:top w:val="none" w:sz="0" w:space="0" w:color="auto"/>
                                    <w:left w:val="none" w:sz="0" w:space="0" w:color="auto"/>
                                    <w:bottom w:val="none" w:sz="0" w:space="0" w:color="auto"/>
                                    <w:right w:val="none" w:sz="0" w:space="0" w:color="auto"/>
                                  </w:divBdr>
                                </w:div>
                                <w:div w:id="250550254">
                                  <w:marLeft w:val="0"/>
                                  <w:marRight w:val="0"/>
                                  <w:marTop w:val="0"/>
                                  <w:marBottom w:val="0"/>
                                  <w:divBdr>
                                    <w:top w:val="none" w:sz="0" w:space="0" w:color="auto"/>
                                    <w:left w:val="none" w:sz="0" w:space="0" w:color="auto"/>
                                    <w:bottom w:val="none" w:sz="0" w:space="0" w:color="auto"/>
                                    <w:right w:val="none" w:sz="0" w:space="0" w:color="auto"/>
                                  </w:divBdr>
                                </w:div>
                                <w:div w:id="277296210">
                                  <w:marLeft w:val="0"/>
                                  <w:marRight w:val="0"/>
                                  <w:marTop w:val="0"/>
                                  <w:marBottom w:val="0"/>
                                  <w:divBdr>
                                    <w:top w:val="none" w:sz="0" w:space="0" w:color="auto"/>
                                    <w:left w:val="none" w:sz="0" w:space="0" w:color="auto"/>
                                    <w:bottom w:val="none" w:sz="0" w:space="0" w:color="auto"/>
                                    <w:right w:val="none" w:sz="0" w:space="0" w:color="auto"/>
                                  </w:divBdr>
                                </w:div>
                                <w:div w:id="324743520">
                                  <w:marLeft w:val="0"/>
                                  <w:marRight w:val="0"/>
                                  <w:marTop w:val="0"/>
                                  <w:marBottom w:val="0"/>
                                  <w:divBdr>
                                    <w:top w:val="none" w:sz="0" w:space="0" w:color="auto"/>
                                    <w:left w:val="none" w:sz="0" w:space="0" w:color="auto"/>
                                    <w:bottom w:val="none" w:sz="0" w:space="0" w:color="auto"/>
                                    <w:right w:val="none" w:sz="0" w:space="0" w:color="auto"/>
                                  </w:divBdr>
                                </w:div>
                                <w:div w:id="366835944">
                                  <w:marLeft w:val="0"/>
                                  <w:marRight w:val="0"/>
                                  <w:marTop w:val="0"/>
                                  <w:marBottom w:val="0"/>
                                  <w:divBdr>
                                    <w:top w:val="none" w:sz="0" w:space="0" w:color="auto"/>
                                    <w:left w:val="none" w:sz="0" w:space="0" w:color="auto"/>
                                    <w:bottom w:val="none" w:sz="0" w:space="0" w:color="auto"/>
                                    <w:right w:val="none" w:sz="0" w:space="0" w:color="auto"/>
                                  </w:divBdr>
                                </w:div>
                                <w:div w:id="476994999">
                                  <w:marLeft w:val="0"/>
                                  <w:marRight w:val="0"/>
                                  <w:marTop w:val="0"/>
                                  <w:marBottom w:val="0"/>
                                  <w:divBdr>
                                    <w:top w:val="none" w:sz="0" w:space="0" w:color="auto"/>
                                    <w:left w:val="none" w:sz="0" w:space="0" w:color="auto"/>
                                    <w:bottom w:val="none" w:sz="0" w:space="0" w:color="auto"/>
                                    <w:right w:val="none" w:sz="0" w:space="0" w:color="auto"/>
                                  </w:divBdr>
                                </w:div>
                                <w:div w:id="503587895">
                                  <w:marLeft w:val="0"/>
                                  <w:marRight w:val="0"/>
                                  <w:marTop w:val="0"/>
                                  <w:marBottom w:val="0"/>
                                  <w:divBdr>
                                    <w:top w:val="none" w:sz="0" w:space="0" w:color="auto"/>
                                    <w:left w:val="none" w:sz="0" w:space="0" w:color="auto"/>
                                    <w:bottom w:val="none" w:sz="0" w:space="0" w:color="auto"/>
                                    <w:right w:val="none" w:sz="0" w:space="0" w:color="auto"/>
                                  </w:divBdr>
                                </w:div>
                                <w:div w:id="529686445">
                                  <w:marLeft w:val="0"/>
                                  <w:marRight w:val="0"/>
                                  <w:marTop w:val="0"/>
                                  <w:marBottom w:val="0"/>
                                  <w:divBdr>
                                    <w:top w:val="none" w:sz="0" w:space="0" w:color="auto"/>
                                    <w:left w:val="none" w:sz="0" w:space="0" w:color="auto"/>
                                    <w:bottom w:val="none" w:sz="0" w:space="0" w:color="auto"/>
                                    <w:right w:val="none" w:sz="0" w:space="0" w:color="auto"/>
                                  </w:divBdr>
                                </w:div>
                                <w:div w:id="631794116">
                                  <w:marLeft w:val="0"/>
                                  <w:marRight w:val="0"/>
                                  <w:marTop w:val="0"/>
                                  <w:marBottom w:val="0"/>
                                  <w:divBdr>
                                    <w:top w:val="none" w:sz="0" w:space="0" w:color="auto"/>
                                    <w:left w:val="none" w:sz="0" w:space="0" w:color="auto"/>
                                    <w:bottom w:val="none" w:sz="0" w:space="0" w:color="auto"/>
                                    <w:right w:val="none" w:sz="0" w:space="0" w:color="auto"/>
                                  </w:divBdr>
                                </w:div>
                                <w:div w:id="634141926">
                                  <w:marLeft w:val="0"/>
                                  <w:marRight w:val="0"/>
                                  <w:marTop w:val="0"/>
                                  <w:marBottom w:val="0"/>
                                  <w:divBdr>
                                    <w:top w:val="none" w:sz="0" w:space="0" w:color="auto"/>
                                    <w:left w:val="none" w:sz="0" w:space="0" w:color="auto"/>
                                    <w:bottom w:val="none" w:sz="0" w:space="0" w:color="auto"/>
                                    <w:right w:val="none" w:sz="0" w:space="0" w:color="auto"/>
                                  </w:divBdr>
                                </w:div>
                                <w:div w:id="677080302">
                                  <w:marLeft w:val="0"/>
                                  <w:marRight w:val="0"/>
                                  <w:marTop w:val="0"/>
                                  <w:marBottom w:val="0"/>
                                  <w:divBdr>
                                    <w:top w:val="none" w:sz="0" w:space="0" w:color="auto"/>
                                    <w:left w:val="none" w:sz="0" w:space="0" w:color="auto"/>
                                    <w:bottom w:val="none" w:sz="0" w:space="0" w:color="auto"/>
                                    <w:right w:val="none" w:sz="0" w:space="0" w:color="auto"/>
                                  </w:divBdr>
                                </w:div>
                                <w:div w:id="689911940">
                                  <w:marLeft w:val="0"/>
                                  <w:marRight w:val="0"/>
                                  <w:marTop w:val="0"/>
                                  <w:marBottom w:val="0"/>
                                  <w:divBdr>
                                    <w:top w:val="none" w:sz="0" w:space="0" w:color="auto"/>
                                    <w:left w:val="none" w:sz="0" w:space="0" w:color="auto"/>
                                    <w:bottom w:val="none" w:sz="0" w:space="0" w:color="auto"/>
                                    <w:right w:val="none" w:sz="0" w:space="0" w:color="auto"/>
                                  </w:divBdr>
                                </w:div>
                                <w:div w:id="762603544">
                                  <w:marLeft w:val="0"/>
                                  <w:marRight w:val="0"/>
                                  <w:marTop w:val="0"/>
                                  <w:marBottom w:val="0"/>
                                  <w:divBdr>
                                    <w:top w:val="none" w:sz="0" w:space="0" w:color="auto"/>
                                    <w:left w:val="none" w:sz="0" w:space="0" w:color="auto"/>
                                    <w:bottom w:val="none" w:sz="0" w:space="0" w:color="auto"/>
                                    <w:right w:val="none" w:sz="0" w:space="0" w:color="auto"/>
                                  </w:divBdr>
                                </w:div>
                                <w:div w:id="794328923">
                                  <w:marLeft w:val="0"/>
                                  <w:marRight w:val="0"/>
                                  <w:marTop w:val="0"/>
                                  <w:marBottom w:val="0"/>
                                  <w:divBdr>
                                    <w:top w:val="none" w:sz="0" w:space="0" w:color="auto"/>
                                    <w:left w:val="none" w:sz="0" w:space="0" w:color="auto"/>
                                    <w:bottom w:val="none" w:sz="0" w:space="0" w:color="auto"/>
                                    <w:right w:val="none" w:sz="0" w:space="0" w:color="auto"/>
                                  </w:divBdr>
                                </w:div>
                                <w:div w:id="830027797">
                                  <w:marLeft w:val="0"/>
                                  <w:marRight w:val="0"/>
                                  <w:marTop w:val="0"/>
                                  <w:marBottom w:val="0"/>
                                  <w:divBdr>
                                    <w:top w:val="none" w:sz="0" w:space="0" w:color="auto"/>
                                    <w:left w:val="none" w:sz="0" w:space="0" w:color="auto"/>
                                    <w:bottom w:val="none" w:sz="0" w:space="0" w:color="auto"/>
                                    <w:right w:val="none" w:sz="0" w:space="0" w:color="auto"/>
                                  </w:divBdr>
                                </w:div>
                                <w:div w:id="855388854">
                                  <w:marLeft w:val="0"/>
                                  <w:marRight w:val="0"/>
                                  <w:marTop w:val="0"/>
                                  <w:marBottom w:val="0"/>
                                  <w:divBdr>
                                    <w:top w:val="none" w:sz="0" w:space="0" w:color="auto"/>
                                    <w:left w:val="none" w:sz="0" w:space="0" w:color="auto"/>
                                    <w:bottom w:val="none" w:sz="0" w:space="0" w:color="auto"/>
                                    <w:right w:val="none" w:sz="0" w:space="0" w:color="auto"/>
                                  </w:divBdr>
                                </w:div>
                                <w:div w:id="874194520">
                                  <w:marLeft w:val="0"/>
                                  <w:marRight w:val="0"/>
                                  <w:marTop w:val="0"/>
                                  <w:marBottom w:val="0"/>
                                  <w:divBdr>
                                    <w:top w:val="none" w:sz="0" w:space="0" w:color="auto"/>
                                    <w:left w:val="none" w:sz="0" w:space="0" w:color="auto"/>
                                    <w:bottom w:val="none" w:sz="0" w:space="0" w:color="auto"/>
                                    <w:right w:val="none" w:sz="0" w:space="0" w:color="auto"/>
                                  </w:divBdr>
                                </w:div>
                                <w:div w:id="882182336">
                                  <w:marLeft w:val="0"/>
                                  <w:marRight w:val="0"/>
                                  <w:marTop w:val="0"/>
                                  <w:marBottom w:val="0"/>
                                  <w:divBdr>
                                    <w:top w:val="none" w:sz="0" w:space="0" w:color="auto"/>
                                    <w:left w:val="none" w:sz="0" w:space="0" w:color="auto"/>
                                    <w:bottom w:val="none" w:sz="0" w:space="0" w:color="auto"/>
                                    <w:right w:val="none" w:sz="0" w:space="0" w:color="auto"/>
                                  </w:divBdr>
                                </w:div>
                                <w:div w:id="909198573">
                                  <w:marLeft w:val="0"/>
                                  <w:marRight w:val="0"/>
                                  <w:marTop w:val="0"/>
                                  <w:marBottom w:val="0"/>
                                  <w:divBdr>
                                    <w:top w:val="none" w:sz="0" w:space="0" w:color="auto"/>
                                    <w:left w:val="none" w:sz="0" w:space="0" w:color="auto"/>
                                    <w:bottom w:val="none" w:sz="0" w:space="0" w:color="auto"/>
                                    <w:right w:val="none" w:sz="0" w:space="0" w:color="auto"/>
                                  </w:divBdr>
                                </w:div>
                                <w:div w:id="914628341">
                                  <w:marLeft w:val="0"/>
                                  <w:marRight w:val="0"/>
                                  <w:marTop w:val="0"/>
                                  <w:marBottom w:val="0"/>
                                  <w:divBdr>
                                    <w:top w:val="none" w:sz="0" w:space="0" w:color="auto"/>
                                    <w:left w:val="none" w:sz="0" w:space="0" w:color="auto"/>
                                    <w:bottom w:val="none" w:sz="0" w:space="0" w:color="auto"/>
                                    <w:right w:val="none" w:sz="0" w:space="0" w:color="auto"/>
                                  </w:divBdr>
                                </w:div>
                                <w:div w:id="976183702">
                                  <w:marLeft w:val="0"/>
                                  <w:marRight w:val="0"/>
                                  <w:marTop w:val="0"/>
                                  <w:marBottom w:val="0"/>
                                  <w:divBdr>
                                    <w:top w:val="none" w:sz="0" w:space="0" w:color="auto"/>
                                    <w:left w:val="none" w:sz="0" w:space="0" w:color="auto"/>
                                    <w:bottom w:val="none" w:sz="0" w:space="0" w:color="auto"/>
                                    <w:right w:val="none" w:sz="0" w:space="0" w:color="auto"/>
                                  </w:divBdr>
                                </w:div>
                                <w:div w:id="976305236">
                                  <w:marLeft w:val="0"/>
                                  <w:marRight w:val="0"/>
                                  <w:marTop w:val="0"/>
                                  <w:marBottom w:val="0"/>
                                  <w:divBdr>
                                    <w:top w:val="none" w:sz="0" w:space="0" w:color="auto"/>
                                    <w:left w:val="none" w:sz="0" w:space="0" w:color="auto"/>
                                    <w:bottom w:val="none" w:sz="0" w:space="0" w:color="auto"/>
                                    <w:right w:val="none" w:sz="0" w:space="0" w:color="auto"/>
                                  </w:divBdr>
                                </w:div>
                                <w:div w:id="983464171">
                                  <w:marLeft w:val="0"/>
                                  <w:marRight w:val="0"/>
                                  <w:marTop w:val="0"/>
                                  <w:marBottom w:val="0"/>
                                  <w:divBdr>
                                    <w:top w:val="none" w:sz="0" w:space="0" w:color="auto"/>
                                    <w:left w:val="none" w:sz="0" w:space="0" w:color="auto"/>
                                    <w:bottom w:val="none" w:sz="0" w:space="0" w:color="auto"/>
                                    <w:right w:val="none" w:sz="0" w:space="0" w:color="auto"/>
                                  </w:divBdr>
                                </w:div>
                                <w:div w:id="1035934353">
                                  <w:marLeft w:val="0"/>
                                  <w:marRight w:val="0"/>
                                  <w:marTop w:val="0"/>
                                  <w:marBottom w:val="0"/>
                                  <w:divBdr>
                                    <w:top w:val="none" w:sz="0" w:space="0" w:color="auto"/>
                                    <w:left w:val="none" w:sz="0" w:space="0" w:color="auto"/>
                                    <w:bottom w:val="none" w:sz="0" w:space="0" w:color="auto"/>
                                    <w:right w:val="none" w:sz="0" w:space="0" w:color="auto"/>
                                  </w:divBdr>
                                </w:div>
                                <w:div w:id="1059283493">
                                  <w:marLeft w:val="0"/>
                                  <w:marRight w:val="0"/>
                                  <w:marTop w:val="0"/>
                                  <w:marBottom w:val="0"/>
                                  <w:divBdr>
                                    <w:top w:val="none" w:sz="0" w:space="0" w:color="auto"/>
                                    <w:left w:val="none" w:sz="0" w:space="0" w:color="auto"/>
                                    <w:bottom w:val="none" w:sz="0" w:space="0" w:color="auto"/>
                                    <w:right w:val="none" w:sz="0" w:space="0" w:color="auto"/>
                                  </w:divBdr>
                                </w:div>
                                <w:div w:id="1087383128">
                                  <w:marLeft w:val="0"/>
                                  <w:marRight w:val="0"/>
                                  <w:marTop w:val="0"/>
                                  <w:marBottom w:val="0"/>
                                  <w:divBdr>
                                    <w:top w:val="none" w:sz="0" w:space="0" w:color="auto"/>
                                    <w:left w:val="none" w:sz="0" w:space="0" w:color="auto"/>
                                    <w:bottom w:val="none" w:sz="0" w:space="0" w:color="auto"/>
                                    <w:right w:val="none" w:sz="0" w:space="0" w:color="auto"/>
                                  </w:divBdr>
                                </w:div>
                                <w:div w:id="1109470729">
                                  <w:marLeft w:val="0"/>
                                  <w:marRight w:val="0"/>
                                  <w:marTop w:val="0"/>
                                  <w:marBottom w:val="0"/>
                                  <w:divBdr>
                                    <w:top w:val="none" w:sz="0" w:space="0" w:color="auto"/>
                                    <w:left w:val="none" w:sz="0" w:space="0" w:color="auto"/>
                                    <w:bottom w:val="none" w:sz="0" w:space="0" w:color="auto"/>
                                    <w:right w:val="none" w:sz="0" w:space="0" w:color="auto"/>
                                  </w:divBdr>
                                </w:div>
                                <w:div w:id="1127552735">
                                  <w:marLeft w:val="0"/>
                                  <w:marRight w:val="0"/>
                                  <w:marTop w:val="0"/>
                                  <w:marBottom w:val="0"/>
                                  <w:divBdr>
                                    <w:top w:val="none" w:sz="0" w:space="0" w:color="auto"/>
                                    <w:left w:val="none" w:sz="0" w:space="0" w:color="auto"/>
                                    <w:bottom w:val="none" w:sz="0" w:space="0" w:color="auto"/>
                                    <w:right w:val="none" w:sz="0" w:space="0" w:color="auto"/>
                                  </w:divBdr>
                                </w:div>
                                <w:div w:id="1161196795">
                                  <w:marLeft w:val="0"/>
                                  <w:marRight w:val="0"/>
                                  <w:marTop w:val="0"/>
                                  <w:marBottom w:val="0"/>
                                  <w:divBdr>
                                    <w:top w:val="none" w:sz="0" w:space="0" w:color="auto"/>
                                    <w:left w:val="none" w:sz="0" w:space="0" w:color="auto"/>
                                    <w:bottom w:val="none" w:sz="0" w:space="0" w:color="auto"/>
                                    <w:right w:val="none" w:sz="0" w:space="0" w:color="auto"/>
                                  </w:divBdr>
                                </w:div>
                                <w:div w:id="1184051078">
                                  <w:marLeft w:val="0"/>
                                  <w:marRight w:val="0"/>
                                  <w:marTop w:val="0"/>
                                  <w:marBottom w:val="0"/>
                                  <w:divBdr>
                                    <w:top w:val="none" w:sz="0" w:space="0" w:color="auto"/>
                                    <w:left w:val="none" w:sz="0" w:space="0" w:color="auto"/>
                                    <w:bottom w:val="none" w:sz="0" w:space="0" w:color="auto"/>
                                    <w:right w:val="none" w:sz="0" w:space="0" w:color="auto"/>
                                  </w:divBdr>
                                </w:div>
                                <w:div w:id="1244298132">
                                  <w:marLeft w:val="0"/>
                                  <w:marRight w:val="0"/>
                                  <w:marTop w:val="0"/>
                                  <w:marBottom w:val="0"/>
                                  <w:divBdr>
                                    <w:top w:val="none" w:sz="0" w:space="0" w:color="auto"/>
                                    <w:left w:val="none" w:sz="0" w:space="0" w:color="auto"/>
                                    <w:bottom w:val="none" w:sz="0" w:space="0" w:color="auto"/>
                                    <w:right w:val="none" w:sz="0" w:space="0" w:color="auto"/>
                                  </w:divBdr>
                                </w:div>
                                <w:div w:id="1266425523">
                                  <w:marLeft w:val="0"/>
                                  <w:marRight w:val="0"/>
                                  <w:marTop w:val="0"/>
                                  <w:marBottom w:val="0"/>
                                  <w:divBdr>
                                    <w:top w:val="none" w:sz="0" w:space="0" w:color="auto"/>
                                    <w:left w:val="none" w:sz="0" w:space="0" w:color="auto"/>
                                    <w:bottom w:val="none" w:sz="0" w:space="0" w:color="auto"/>
                                    <w:right w:val="none" w:sz="0" w:space="0" w:color="auto"/>
                                  </w:divBdr>
                                </w:div>
                                <w:div w:id="1277567448">
                                  <w:marLeft w:val="0"/>
                                  <w:marRight w:val="0"/>
                                  <w:marTop w:val="0"/>
                                  <w:marBottom w:val="0"/>
                                  <w:divBdr>
                                    <w:top w:val="none" w:sz="0" w:space="0" w:color="auto"/>
                                    <w:left w:val="none" w:sz="0" w:space="0" w:color="auto"/>
                                    <w:bottom w:val="none" w:sz="0" w:space="0" w:color="auto"/>
                                    <w:right w:val="none" w:sz="0" w:space="0" w:color="auto"/>
                                  </w:divBdr>
                                </w:div>
                                <w:div w:id="1297762988">
                                  <w:marLeft w:val="0"/>
                                  <w:marRight w:val="0"/>
                                  <w:marTop w:val="0"/>
                                  <w:marBottom w:val="0"/>
                                  <w:divBdr>
                                    <w:top w:val="none" w:sz="0" w:space="0" w:color="auto"/>
                                    <w:left w:val="none" w:sz="0" w:space="0" w:color="auto"/>
                                    <w:bottom w:val="none" w:sz="0" w:space="0" w:color="auto"/>
                                    <w:right w:val="none" w:sz="0" w:space="0" w:color="auto"/>
                                  </w:divBdr>
                                </w:div>
                                <w:div w:id="1390151111">
                                  <w:marLeft w:val="0"/>
                                  <w:marRight w:val="0"/>
                                  <w:marTop w:val="0"/>
                                  <w:marBottom w:val="0"/>
                                  <w:divBdr>
                                    <w:top w:val="none" w:sz="0" w:space="0" w:color="auto"/>
                                    <w:left w:val="none" w:sz="0" w:space="0" w:color="auto"/>
                                    <w:bottom w:val="none" w:sz="0" w:space="0" w:color="auto"/>
                                    <w:right w:val="none" w:sz="0" w:space="0" w:color="auto"/>
                                  </w:divBdr>
                                </w:div>
                                <w:div w:id="1442451911">
                                  <w:marLeft w:val="0"/>
                                  <w:marRight w:val="0"/>
                                  <w:marTop w:val="0"/>
                                  <w:marBottom w:val="0"/>
                                  <w:divBdr>
                                    <w:top w:val="none" w:sz="0" w:space="0" w:color="auto"/>
                                    <w:left w:val="none" w:sz="0" w:space="0" w:color="auto"/>
                                    <w:bottom w:val="none" w:sz="0" w:space="0" w:color="auto"/>
                                    <w:right w:val="none" w:sz="0" w:space="0" w:color="auto"/>
                                  </w:divBdr>
                                </w:div>
                                <w:div w:id="1459032740">
                                  <w:marLeft w:val="0"/>
                                  <w:marRight w:val="0"/>
                                  <w:marTop w:val="0"/>
                                  <w:marBottom w:val="0"/>
                                  <w:divBdr>
                                    <w:top w:val="none" w:sz="0" w:space="0" w:color="auto"/>
                                    <w:left w:val="none" w:sz="0" w:space="0" w:color="auto"/>
                                    <w:bottom w:val="none" w:sz="0" w:space="0" w:color="auto"/>
                                    <w:right w:val="none" w:sz="0" w:space="0" w:color="auto"/>
                                  </w:divBdr>
                                </w:div>
                                <w:div w:id="1542279459">
                                  <w:marLeft w:val="0"/>
                                  <w:marRight w:val="0"/>
                                  <w:marTop w:val="0"/>
                                  <w:marBottom w:val="0"/>
                                  <w:divBdr>
                                    <w:top w:val="none" w:sz="0" w:space="0" w:color="auto"/>
                                    <w:left w:val="none" w:sz="0" w:space="0" w:color="auto"/>
                                    <w:bottom w:val="none" w:sz="0" w:space="0" w:color="auto"/>
                                    <w:right w:val="none" w:sz="0" w:space="0" w:color="auto"/>
                                  </w:divBdr>
                                </w:div>
                                <w:div w:id="1604916248">
                                  <w:marLeft w:val="0"/>
                                  <w:marRight w:val="0"/>
                                  <w:marTop w:val="0"/>
                                  <w:marBottom w:val="0"/>
                                  <w:divBdr>
                                    <w:top w:val="none" w:sz="0" w:space="0" w:color="auto"/>
                                    <w:left w:val="none" w:sz="0" w:space="0" w:color="auto"/>
                                    <w:bottom w:val="none" w:sz="0" w:space="0" w:color="auto"/>
                                    <w:right w:val="none" w:sz="0" w:space="0" w:color="auto"/>
                                  </w:divBdr>
                                </w:div>
                                <w:div w:id="1609505830">
                                  <w:marLeft w:val="0"/>
                                  <w:marRight w:val="0"/>
                                  <w:marTop w:val="0"/>
                                  <w:marBottom w:val="0"/>
                                  <w:divBdr>
                                    <w:top w:val="none" w:sz="0" w:space="0" w:color="auto"/>
                                    <w:left w:val="none" w:sz="0" w:space="0" w:color="auto"/>
                                    <w:bottom w:val="none" w:sz="0" w:space="0" w:color="auto"/>
                                    <w:right w:val="none" w:sz="0" w:space="0" w:color="auto"/>
                                  </w:divBdr>
                                </w:div>
                                <w:div w:id="1616403831">
                                  <w:marLeft w:val="0"/>
                                  <w:marRight w:val="0"/>
                                  <w:marTop w:val="0"/>
                                  <w:marBottom w:val="0"/>
                                  <w:divBdr>
                                    <w:top w:val="none" w:sz="0" w:space="0" w:color="auto"/>
                                    <w:left w:val="none" w:sz="0" w:space="0" w:color="auto"/>
                                    <w:bottom w:val="none" w:sz="0" w:space="0" w:color="auto"/>
                                    <w:right w:val="none" w:sz="0" w:space="0" w:color="auto"/>
                                  </w:divBdr>
                                </w:div>
                                <w:div w:id="1676303434">
                                  <w:marLeft w:val="0"/>
                                  <w:marRight w:val="0"/>
                                  <w:marTop w:val="0"/>
                                  <w:marBottom w:val="0"/>
                                  <w:divBdr>
                                    <w:top w:val="none" w:sz="0" w:space="0" w:color="auto"/>
                                    <w:left w:val="none" w:sz="0" w:space="0" w:color="auto"/>
                                    <w:bottom w:val="none" w:sz="0" w:space="0" w:color="auto"/>
                                    <w:right w:val="none" w:sz="0" w:space="0" w:color="auto"/>
                                  </w:divBdr>
                                </w:div>
                                <w:div w:id="1685283984">
                                  <w:marLeft w:val="0"/>
                                  <w:marRight w:val="0"/>
                                  <w:marTop w:val="0"/>
                                  <w:marBottom w:val="0"/>
                                  <w:divBdr>
                                    <w:top w:val="none" w:sz="0" w:space="0" w:color="auto"/>
                                    <w:left w:val="none" w:sz="0" w:space="0" w:color="auto"/>
                                    <w:bottom w:val="none" w:sz="0" w:space="0" w:color="auto"/>
                                    <w:right w:val="none" w:sz="0" w:space="0" w:color="auto"/>
                                  </w:divBdr>
                                </w:div>
                                <w:div w:id="1716663758">
                                  <w:marLeft w:val="0"/>
                                  <w:marRight w:val="0"/>
                                  <w:marTop w:val="0"/>
                                  <w:marBottom w:val="0"/>
                                  <w:divBdr>
                                    <w:top w:val="none" w:sz="0" w:space="0" w:color="auto"/>
                                    <w:left w:val="none" w:sz="0" w:space="0" w:color="auto"/>
                                    <w:bottom w:val="none" w:sz="0" w:space="0" w:color="auto"/>
                                    <w:right w:val="none" w:sz="0" w:space="0" w:color="auto"/>
                                  </w:divBdr>
                                </w:div>
                                <w:div w:id="1738698853">
                                  <w:marLeft w:val="0"/>
                                  <w:marRight w:val="0"/>
                                  <w:marTop w:val="0"/>
                                  <w:marBottom w:val="0"/>
                                  <w:divBdr>
                                    <w:top w:val="none" w:sz="0" w:space="0" w:color="auto"/>
                                    <w:left w:val="none" w:sz="0" w:space="0" w:color="auto"/>
                                    <w:bottom w:val="none" w:sz="0" w:space="0" w:color="auto"/>
                                    <w:right w:val="none" w:sz="0" w:space="0" w:color="auto"/>
                                  </w:divBdr>
                                </w:div>
                                <w:div w:id="1750686442">
                                  <w:marLeft w:val="0"/>
                                  <w:marRight w:val="0"/>
                                  <w:marTop w:val="0"/>
                                  <w:marBottom w:val="0"/>
                                  <w:divBdr>
                                    <w:top w:val="none" w:sz="0" w:space="0" w:color="auto"/>
                                    <w:left w:val="none" w:sz="0" w:space="0" w:color="auto"/>
                                    <w:bottom w:val="none" w:sz="0" w:space="0" w:color="auto"/>
                                    <w:right w:val="none" w:sz="0" w:space="0" w:color="auto"/>
                                  </w:divBdr>
                                </w:div>
                                <w:div w:id="1825925752">
                                  <w:marLeft w:val="0"/>
                                  <w:marRight w:val="0"/>
                                  <w:marTop w:val="0"/>
                                  <w:marBottom w:val="0"/>
                                  <w:divBdr>
                                    <w:top w:val="none" w:sz="0" w:space="0" w:color="auto"/>
                                    <w:left w:val="none" w:sz="0" w:space="0" w:color="auto"/>
                                    <w:bottom w:val="none" w:sz="0" w:space="0" w:color="auto"/>
                                    <w:right w:val="none" w:sz="0" w:space="0" w:color="auto"/>
                                  </w:divBdr>
                                </w:div>
                                <w:div w:id="1923752303">
                                  <w:marLeft w:val="0"/>
                                  <w:marRight w:val="0"/>
                                  <w:marTop w:val="0"/>
                                  <w:marBottom w:val="0"/>
                                  <w:divBdr>
                                    <w:top w:val="none" w:sz="0" w:space="0" w:color="auto"/>
                                    <w:left w:val="none" w:sz="0" w:space="0" w:color="auto"/>
                                    <w:bottom w:val="none" w:sz="0" w:space="0" w:color="auto"/>
                                    <w:right w:val="none" w:sz="0" w:space="0" w:color="auto"/>
                                  </w:divBdr>
                                </w:div>
                                <w:div w:id="1926183547">
                                  <w:marLeft w:val="0"/>
                                  <w:marRight w:val="0"/>
                                  <w:marTop w:val="0"/>
                                  <w:marBottom w:val="0"/>
                                  <w:divBdr>
                                    <w:top w:val="none" w:sz="0" w:space="0" w:color="auto"/>
                                    <w:left w:val="none" w:sz="0" w:space="0" w:color="auto"/>
                                    <w:bottom w:val="none" w:sz="0" w:space="0" w:color="auto"/>
                                    <w:right w:val="none" w:sz="0" w:space="0" w:color="auto"/>
                                  </w:divBdr>
                                </w:div>
                                <w:div w:id="1946497271">
                                  <w:marLeft w:val="0"/>
                                  <w:marRight w:val="0"/>
                                  <w:marTop w:val="0"/>
                                  <w:marBottom w:val="0"/>
                                  <w:divBdr>
                                    <w:top w:val="none" w:sz="0" w:space="0" w:color="auto"/>
                                    <w:left w:val="none" w:sz="0" w:space="0" w:color="auto"/>
                                    <w:bottom w:val="none" w:sz="0" w:space="0" w:color="auto"/>
                                    <w:right w:val="none" w:sz="0" w:space="0" w:color="auto"/>
                                  </w:divBdr>
                                </w:div>
                                <w:div w:id="1971208579">
                                  <w:marLeft w:val="0"/>
                                  <w:marRight w:val="0"/>
                                  <w:marTop w:val="0"/>
                                  <w:marBottom w:val="0"/>
                                  <w:divBdr>
                                    <w:top w:val="none" w:sz="0" w:space="0" w:color="auto"/>
                                    <w:left w:val="none" w:sz="0" w:space="0" w:color="auto"/>
                                    <w:bottom w:val="none" w:sz="0" w:space="0" w:color="auto"/>
                                    <w:right w:val="none" w:sz="0" w:space="0" w:color="auto"/>
                                  </w:divBdr>
                                </w:div>
                                <w:div w:id="2020621228">
                                  <w:marLeft w:val="0"/>
                                  <w:marRight w:val="0"/>
                                  <w:marTop w:val="0"/>
                                  <w:marBottom w:val="0"/>
                                  <w:divBdr>
                                    <w:top w:val="none" w:sz="0" w:space="0" w:color="auto"/>
                                    <w:left w:val="none" w:sz="0" w:space="0" w:color="auto"/>
                                    <w:bottom w:val="none" w:sz="0" w:space="0" w:color="auto"/>
                                    <w:right w:val="none" w:sz="0" w:space="0" w:color="auto"/>
                                  </w:divBdr>
                                </w:div>
                                <w:div w:id="2044355653">
                                  <w:marLeft w:val="0"/>
                                  <w:marRight w:val="0"/>
                                  <w:marTop w:val="0"/>
                                  <w:marBottom w:val="0"/>
                                  <w:divBdr>
                                    <w:top w:val="none" w:sz="0" w:space="0" w:color="auto"/>
                                    <w:left w:val="none" w:sz="0" w:space="0" w:color="auto"/>
                                    <w:bottom w:val="none" w:sz="0" w:space="0" w:color="auto"/>
                                    <w:right w:val="none" w:sz="0" w:space="0" w:color="auto"/>
                                  </w:divBdr>
                                </w:div>
                                <w:div w:id="2114326084">
                                  <w:marLeft w:val="0"/>
                                  <w:marRight w:val="0"/>
                                  <w:marTop w:val="0"/>
                                  <w:marBottom w:val="0"/>
                                  <w:divBdr>
                                    <w:top w:val="none" w:sz="0" w:space="0" w:color="auto"/>
                                    <w:left w:val="none" w:sz="0" w:space="0" w:color="auto"/>
                                    <w:bottom w:val="none" w:sz="0" w:space="0" w:color="auto"/>
                                    <w:right w:val="none" w:sz="0" w:space="0" w:color="auto"/>
                                  </w:divBdr>
                                </w:div>
                                <w:div w:id="2139250828">
                                  <w:marLeft w:val="0"/>
                                  <w:marRight w:val="0"/>
                                  <w:marTop w:val="0"/>
                                  <w:marBottom w:val="0"/>
                                  <w:divBdr>
                                    <w:top w:val="none" w:sz="0" w:space="0" w:color="auto"/>
                                    <w:left w:val="none" w:sz="0" w:space="0" w:color="auto"/>
                                    <w:bottom w:val="none" w:sz="0" w:space="0" w:color="auto"/>
                                    <w:right w:val="none" w:sz="0" w:space="0" w:color="auto"/>
                                  </w:divBdr>
                                </w:div>
                                <w:div w:id="2145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460">
                          <w:marLeft w:val="0"/>
                          <w:marRight w:val="0"/>
                          <w:marTop w:val="0"/>
                          <w:marBottom w:val="0"/>
                          <w:divBdr>
                            <w:top w:val="none" w:sz="0" w:space="0" w:color="auto"/>
                            <w:left w:val="none" w:sz="0" w:space="0" w:color="auto"/>
                            <w:bottom w:val="none" w:sz="0" w:space="0" w:color="auto"/>
                            <w:right w:val="none" w:sz="0" w:space="0" w:color="auto"/>
                          </w:divBdr>
                          <w:divsChild>
                            <w:div w:id="1589121271">
                              <w:marLeft w:val="0"/>
                              <w:marRight w:val="0"/>
                              <w:marTop w:val="0"/>
                              <w:marBottom w:val="0"/>
                              <w:divBdr>
                                <w:top w:val="none" w:sz="0" w:space="0" w:color="auto"/>
                                <w:left w:val="none" w:sz="0" w:space="0" w:color="auto"/>
                                <w:bottom w:val="none" w:sz="0" w:space="0" w:color="auto"/>
                                <w:right w:val="none" w:sz="0" w:space="0" w:color="auto"/>
                              </w:divBdr>
                              <w:divsChild>
                                <w:div w:id="12928032">
                                  <w:marLeft w:val="0"/>
                                  <w:marRight w:val="0"/>
                                  <w:marTop w:val="0"/>
                                  <w:marBottom w:val="0"/>
                                  <w:divBdr>
                                    <w:top w:val="none" w:sz="0" w:space="0" w:color="auto"/>
                                    <w:left w:val="none" w:sz="0" w:space="0" w:color="auto"/>
                                    <w:bottom w:val="none" w:sz="0" w:space="0" w:color="auto"/>
                                    <w:right w:val="none" w:sz="0" w:space="0" w:color="auto"/>
                                  </w:divBdr>
                                </w:div>
                                <w:div w:id="36438425">
                                  <w:marLeft w:val="0"/>
                                  <w:marRight w:val="0"/>
                                  <w:marTop w:val="0"/>
                                  <w:marBottom w:val="0"/>
                                  <w:divBdr>
                                    <w:top w:val="none" w:sz="0" w:space="0" w:color="auto"/>
                                    <w:left w:val="none" w:sz="0" w:space="0" w:color="auto"/>
                                    <w:bottom w:val="none" w:sz="0" w:space="0" w:color="auto"/>
                                    <w:right w:val="none" w:sz="0" w:space="0" w:color="auto"/>
                                  </w:divBdr>
                                </w:div>
                                <w:div w:id="83964992">
                                  <w:marLeft w:val="0"/>
                                  <w:marRight w:val="0"/>
                                  <w:marTop w:val="0"/>
                                  <w:marBottom w:val="0"/>
                                  <w:divBdr>
                                    <w:top w:val="none" w:sz="0" w:space="0" w:color="auto"/>
                                    <w:left w:val="none" w:sz="0" w:space="0" w:color="auto"/>
                                    <w:bottom w:val="none" w:sz="0" w:space="0" w:color="auto"/>
                                    <w:right w:val="none" w:sz="0" w:space="0" w:color="auto"/>
                                  </w:divBdr>
                                </w:div>
                                <w:div w:id="143671182">
                                  <w:marLeft w:val="0"/>
                                  <w:marRight w:val="0"/>
                                  <w:marTop w:val="0"/>
                                  <w:marBottom w:val="0"/>
                                  <w:divBdr>
                                    <w:top w:val="none" w:sz="0" w:space="0" w:color="auto"/>
                                    <w:left w:val="none" w:sz="0" w:space="0" w:color="auto"/>
                                    <w:bottom w:val="none" w:sz="0" w:space="0" w:color="auto"/>
                                    <w:right w:val="none" w:sz="0" w:space="0" w:color="auto"/>
                                  </w:divBdr>
                                </w:div>
                                <w:div w:id="145440045">
                                  <w:marLeft w:val="0"/>
                                  <w:marRight w:val="0"/>
                                  <w:marTop w:val="0"/>
                                  <w:marBottom w:val="0"/>
                                  <w:divBdr>
                                    <w:top w:val="none" w:sz="0" w:space="0" w:color="auto"/>
                                    <w:left w:val="none" w:sz="0" w:space="0" w:color="auto"/>
                                    <w:bottom w:val="none" w:sz="0" w:space="0" w:color="auto"/>
                                    <w:right w:val="none" w:sz="0" w:space="0" w:color="auto"/>
                                  </w:divBdr>
                                </w:div>
                                <w:div w:id="174343522">
                                  <w:marLeft w:val="0"/>
                                  <w:marRight w:val="0"/>
                                  <w:marTop w:val="0"/>
                                  <w:marBottom w:val="0"/>
                                  <w:divBdr>
                                    <w:top w:val="none" w:sz="0" w:space="0" w:color="auto"/>
                                    <w:left w:val="none" w:sz="0" w:space="0" w:color="auto"/>
                                    <w:bottom w:val="none" w:sz="0" w:space="0" w:color="auto"/>
                                    <w:right w:val="none" w:sz="0" w:space="0" w:color="auto"/>
                                  </w:divBdr>
                                </w:div>
                                <w:div w:id="327557853">
                                  <w:marLeft w:val="0"/>
                                  <w:marRight w:val="0"/>
                                  <w:marTop w:val="0"/>
                                  <w:marBottom w:val="0"/>
                                  <w:divBdr>
                                    <w:top w:val="none" w:sz="0" w:space="0" w:color="auto"/>
                                    <w:left w:val="none" w:sz="0" w:space="0" w:color="auto"/>
                                    <w:bottom w:val="none" w:sz="0" w:space="0" w:color="auto"/>
                                    <w:right w:val="none" w:sz="0" w:space="0" w:color="auto"/>
                                  </w:divBdr>
                                </w:div>
                                <w:div w:id="369382916">
                                  <w:marLeft w:val="0"/>
                                  <w:marRight w:val="0"/>
                                  <w:marTop w:val="0"/>
                                  <w:marBottom w:val="0"/>
                                  <w:divBdr>
                                    <w:top w:val="none" w:sz="0" w:space="0" w:color="auto"/>
                                    <w:left w:val="none" w:sz="0" w:space="0" w:color="auto"/>
                                    <w:bottom w:val="none" w:sz="0" w:space="0" w:color="auto"/>
                                    <w:right w:val="none" w:sz="0" w:space="0" w:color="auto"/>
                                  </w:divBdr>
                                </w:div>
                                <w:div w:id="374621076">
                                  <w:marLeft w:val="0"/>
                                  <w:marRight w:val="0"/>
                                  <w:marTop w:val="0"/>
                                  <w:marBottom w:val="0"/>
                                  <w:divBdr>
                                    <w:top w:val="none" w:sz="0" w:space="0" w:color="auto"/>
                                    <w:left w:val="none" w:sz="0" w:space="0" w:color="auto"/>
                                    <w:bottom w:val="none" w:sz="0" w:space="0" w:color="auto"/>
                                    <w:right w:val="none" w:sz="0" w:space="0" w:color="auto"/>
                                  </w:divBdr>
                                </w:div>
                                <w:div w:id="380640867">
                                  <w:marLeft w:val="0"/>
                                  <w:marRight w:val="0"/>
                                  <w:marTop w:val="0"/>
                                  <w:marBottom w:val="0"/>
                                  <w:divBdr>
                                    <w:top w:val="none" w:sz="0" w:space="0" w:color="auto"/>
                                    <w:left w:val="none" w:sz="0" w:space="0" w:color="auto"/>
                                    <w:bottom w:val="none" w:sz="0" w:space="0" w:color="auto"/>
                                    <w:right w:val="none" w:sz="0" w:space="0" w:color="auto"/>
                                  </w:divBdr>
                                </w:div>
                                <w:div w:id="391317399">
                                  <w:marLeft w:val="0"/>
                                  <w:marRight w:val="0"/>
                                  <w:marTop w:val="0"/>
                                  <w:marBottom w:val="0"/>
                                  <w:divBdr>
                                    <w:top w:val="none" w:sz="0" w:space="0" w:color="auto"/>
                                    <w:left w:val="none" w:sz="0" w:space="0" w:color="auto"/>
                                    <w:bottom w:val="none" w:sz="0" w:space="0" w:color="auto"/>
                                    <w:right w:val="none" w:sz="0" w:space="0" w:color="auto"/>
                                  </w:divBdr>
                                </w:div>
                                <w:div w:id="407924476">
                                  <w:marLeft w:val="0"/>
                                  <w:marRight w:val="0"/>
                                  <w:marTop w:val="0"/>
                                  <w:marBottom w:val="0"/>
                                  <w:divBdr>
                                    <w:top w:val="none" w:sz="0" w:space="0" w:color="auto"/>
                                    <w:left w:val="none" w:sz="0" w:space="0" w:color="auto"/>
                                    <w:bottom w:val="none" w:sz="0" w:space="0" w:color="auto"/>
                                    <w:right w:val="none" w:sz="0" w:space="0" w:color="auto"/>
                                  </w:divBdr>
                                </w:div>
                                <w:div w:id="408577228">
                                  <w:marLeft w:val="0"/>
                                  <w:marRight w:val="0"/>
                                  <w:marTop w:val="0"/>
                                  <w:marBottom w:val="0"/>
                                  <w:divBdr>
                                    <w:top w:val="none" w:sz="0" w:space="0" w:color="auto"/>
                                    <w:left w:val="none" w:sz="0" w:space="0" w:color="auto"/>
                                    <w:bottom w:val="none" w:sz="0" w:space="0" w:color="auto"/>
                                    <w:right w:val="none" w:sz="0" w:space="0" w:color="auto"/>
                                  </w:divBdr>
                                </w:div>
                                <w:div w:id="430978040">
                                  <w:marLeft w:val="0"/>
                                  <w:marRight w:val="0"/>
                                  <w:marTop w:val="0"/>
                                  <w:marBottom w:val="0"/>
                                  <w:divBdr>
                                    <w:top w:val="none" w:sz="0" w:space="0" w:color="auto"/>
                                    <w:left w:val="none" w:sz="0" w:space="0" w:color="auto"/>
                                    <w:bottom w:val="none" w:sz="0" w:space="0" w:color="auto"/>
                                    <w:right w:val="none" w:sz="0" w:space="0" w:color="auto"/>
                                  </w:divBdr>
                                </w:div>
                                <w:div w:id="432483861">
                                  <w:marLeft w:val="0"/>
                                  <w:marRight w:val="0"/>
                                  <w:marTop w:val="0"/>
                                  <w:marBottom w:val="0"/>
                                  <w:divBdr>
                                    <w:top w:val="none" w:sz="0" w:space="0" w:color="auto"/>
                                    <w:left w:val="none" w:sz="0" w:space="0" w:color="auto"/>
                                    <w:bottom w:val="none" w:sz="0" w:space="0" w:color="auto"/>
                                    <w:right w:val="none" w:sz="0" w:space="0" w:color="auto"/>
                                  </w:divBdr>
                                </w:div>
                                <w:div w:id="443690023">
                                  <w:marLeft w:val="0"/>
                                  <w:marRight w:val="0"/>
                                  <w:marTop w:val="0"/>
                                  <w:marBottom w:val="0"/>
                                  <w:divBdr>
                                    <w:top w:val="none" w:sz="0" w:space="0" w:color="auto"/>
                                    <w:left w:val="none" w:sz="0" w:space="0" w:color="auto"/>
                                    <w:bottom w:val="none" w:sz="0" w:space="0" w:color="auto"/>
                                    <w:right w:val="none" w:sz="0" w:space="0" w:color="auto"/>
                                  </w:divBdr>
                                </w:div>
                                <w:div w:id="563377589">
                                  <w:marLeft w:val="0"/>
                                  <w:marRight w:val="0"/>
                                  <w:marTop w:val="0"/>
                                  <w:marBottom w:val="0"/>
                                  <w:divBdr>
                                    <w:top w:val="none" w:sz="0" w:space="0" w:color="auto"/>
                                    <w:left w:val="none" w:sz="0" w:space="0" w:color="auto"/>
                                    <w:bottom w:val="none" w:sz="0" w:space="0" w:color="auto"/>
                                    <w:right w:val="none" w:sz="0" w:space="0" w:color="auto"/>
                                  </w:divBdr>
                                </w:div>
                                <w:div w:id="566889176">
                                  <w:marLeft w:val="0"/>
                                  <w:marRight w:val="0"/>
                                  <w:marTop w:val="0"/>
                                  <w:marBottom w:val="0"/>
                                  <w:divBdr>
                                    <w:top w:val="none" w:sz="0" w:space="0" w:color="auto"/>
                                    <w:left w:val="none" w:sz="0" w:space="0" w:color="auto"/>
                                    <w:bottom w:val="none" w:sz="0" w:space="0" w:color="auto"/>
                                    <w:right w:val="none" w:sz="0" w:space="0" w:color="auto"/>
                                  </w:divBdr>
                                </w:div>
                                <w:div w:id="615841793">
                                  <w:marLeft w:val="0"/>
                                  <w:marRight w:val="0"/>
                                  <w:marTop w:val="0"/>
                                  <w:marBottom w:val="0"/>
                                  <w:divBdr>
                                    <w:top w:val="none" w:sz="0" w:space="0" w:color="auto"/>
                                    <w:left w:val="none" w:sz="0" w:space="0" w:color="auto"/>
                                    <w:bottom w:val="none" w:sz="0" w:space="0" w:color="auto"/>
                                    <w:right w:val="none" w:sz="0" w:space="0" w:color="auto"/>
                                  </w:divBdr>
                                </w:div>
                                <w:div w:id="617369337">
                                  <w:marLeft w:val="0"/>
                                  <w:marRight w:val="0"/>
                                  <w:marTop w:val="0"/>
                                  <w:marBottom w:val="0"/>
                                  <w:divBdr>
                                    <w:top w:val="none" w:sz="0" w:space="0" w:color="auto"/>
                                    <w:left w:val="none" w:sz="0" w:space="0" w:color="auto"/>
                                    <w:bottom w:val="none" w:sz="0" w:space="0" w:color="auto"/>
                                    <w:right w:val="none" w:sz="0" w:space="0" w:color="auto"/>
                                  </w:divBdr>
                                </w:div>
                                <w:div w:id="630399861">
                                  <w:marLeft w:val="0"/>
                                  <w:marRight w:val="0"/>
                                  <w:marTop w:val="0"/>
                                  <w:marBottom w:val="0"/>
                                  <w:divBdr>
                                    <w:top w:val="none" w:sz="0" w:space="0" w:color="auto"/>
                                    <w:left w:val="none" w:sz="0" w:space="0" w:color="auto"/>
                                    <w:bottom w:val="none" w:sz="0" w:space="0" w:color="auto"/>
                                    <w:right w:val="none" w:sz="0" w:space="0" w:color="auto"/>
                                  </w:divBdr>
                                </w:div>
                                <w:div w:id="737752707">
                                  <w:marLeft w:val="0"/>
                                  <w:marRight w:val="0"/>
                                  <w:marTop w:val="0"/>
                                  <w:marBottom w:val="0"/>
                                  <w:divBdr>
                                    <w:top w:val="none" w:sz="0" w:space="0" w:color="auto"/>
                                    <w:left w:val="none" w:sz="0" w:space="0" w:color="auto"/>
                                    <w:bottom w:val="none" w:sz="0" w:space="0" w:color="auto"/>
                                    <w:right w:val="none" w:sz="0" w:space="0" w:color="auto"/>
                                  </w:divBdr>
                                </w:div>
                                <w:div w:id="764613186">
                                  <w:marLeft w:val="0"/>
                                  <w:marRight w:val="0"/>
                                  <w:marTop w:val="0"/>
                                  <w:marBottom w:val="0"/>
                                  <w:divBdr>
                                    <w:top w:val="none" w:sz="0" w:space="0" w:color="auto"/>
                                    <w:left w:val="none" w:sz="0" w:space="0" w:color="auto"/>
                                    <w:bottom w:val="none" w:sz="0" w:space="0" w:color="auto"/>
                                    <w:right w:val="none" w:sz="0" w:space="0" w:color="auto"/>
                                  </w:divBdr>
                                </w:div>
                                <w:div w:id="803349448">
                                  <w:marLeft w:val="0"/>
                                  <w:marRight w:val="0"/>
                                  <w:marTop w:val="0"/>
                                  <w:marBottom w:val="0"/>
                                  <w:divBdr>
                                    <w:top w:val="none" w:sz="0" w:space="0" w:color="auto"/>
                                    <w:left w:val="none" w:sz="0" w:space="0" w:color="auto"/>
                                    <w:bottom w:val="none" w:sz="0" w:space="0" w:color="auto"/>
                                    <w:right w:val="none" w:sz="0" w:space="0" w:color="auto"/>
                                  </w:divBdr>
                                </w:div>
                                <w:div w:id="882598194">
                                  <w:marLeft w:val="0"/>
                                  <w:marRight w:val="0"/>
                                  <w:marTop w:val="0"/>
                                  <w:marBottom w:val="0"/>
                                  <w:divBdr>
                                    <w:top w:val="none" w:sz="0" w:space="0" w:color="auto"/>
                                    <w:left w:val="none" w:sz="0" w:space="0" w:color="auto"/>
                                    <w:bottom w:val="none" w:sz="0" w:space="0" w:color="auto"/>
                                    <w:right w:val="none" w:sz="0" w:space="0" w:color="auto"/>
                                  </w:divBdr>
                                </w:div>
                                <w:div w:id="893128634">
                                  <w:marLeft w:val="0"/>
                                  <w:marRight w:val="0"/>
                                  <w:marTop w:val="0"/>
                                  <w:marBottom w:val="0"/>
                                  <w:divBdr>
                                    <w:top w:val="none" w:sz="0" w:space="0" w:color="auto"/>
                                    <w:left w:val="none" w:sz="0" w:space="0" w:color="auto"/>
                                    <w:bottom w:val="none" w:sz="0" w:space="0" w:color="auto"/>
                                    <w:right w:val="none" w:sz="0" w:space="0" w:color="auto"/>
                                  </w:divBdr>
                                </w:div>
                                <w:div w:id="901645919">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73801218">
                                  <w:marLeft w:val="0"/>
                                  <w:marRight w:val="0"/>
                                  <w:marTop w:val="0"/>
                                  <w:marBottom w:val="0"/>
                                  <w:divBdr>
                                    <w:top w:val="none" w:sz="0" w:space="0" w:color="auto"/>
                                    <w:left w:val="none" w:sz="0" w:space="0" w:color="auto"/>
                                    <w:bottom w:val="none" w:sz="0" w:space="0" w:color="auto"/>
                                    <w:right w:val="none" w:sz="0" w:space="0" w:color="auto"/>
                                  </w:divBdr>
                                </w:div>
                                <w:div w:id="985203732">
                                  <w:marLeft w:val="0"/>
                                  <w:marRight w:val="0"/>
                                  <w:marTop w:val="0"/>
                                  <w:marBottom w:val="0"/>
                                  <w:divBdr>
                                    <w:top w:val="none" w:sz="0" w:space="0" w:color="auto"/>
                                    <w:left w:val="none" w:sz="0" w:space="0" w:color="auto"/>
                                    <w:bottom w:val="none" w:sz="0" w:space="0" w:color="auto"/>
                                    <w:right w:val="none" w:sz="0" w:space="0" w:color="auto"/>
                                  </w:divBdr>
                                </w:div>
                                <w:div w:id="1031960030">
                                  <w:marLeft w:val="0"/>
                                  <w:marRight w:val="0"/>
                                  <w:marTop w:val="0"/>
                                  <w:marBottom w:val="0"/>
                                  <w:divBdr>
                                    <w:top w:val="none" w:sz="0" w:space="0" w:color="auto"/>
                                    <w:left w:val="none" w:sz="0" w:space="0" w:color="auto"/>
                                    <w:bottom w:val="none" w:sz="0" w:space="0" w:color="auto"/>
                                    <w:right w:val="none" w:sz="0" w:space="0" w:color="auto"/>
                                  </w:divBdr>
                                </w:div>
                                <w:div w:id="1049495844">
                                  <w:marLeft w:val="0"/>
                                  <w:marRight w:val="0"/>
                                  <w:marTop w:val="0"/>
                                  <w:marBottom w:val="0"/>
                                  <w:divBdr>
                                    <w:top w:val="none" w:sz="0" w:space="0" w:color="auto"/>
                                    <w:left w:val="none" w:sz="0" w:space="0" w:color="auto"/>
                                    <w:bottom w:val="none" w:sz="0" w:space="0" w:color="auto"/>
                                    <w:right w:val="none" w:sz="0" w:space="0" w:color="auto"/>
                                  </w:divBdr>
                                </w:div>
                                <w:div w:id="1084568643">
                                  <w:marLeft w:val="0"/>
                                  <w:marRight w:val="0"/>
                                  <w:marTop w:val="0"/>
                                  <w:marBottom w:val="0"/>
                                  <w:divBdr>
                                    <w:top w:val="none" w:sz="0" w:space="0" w:color="auto"/>
                                    <w:left w:val="none" w:sz="0" w:space="0" w:color="auto"/>
                                    <w:bottom w:val="none" w:sz="0" w:space="0" w:color="auto"/>
                                    <w:right w:val="none" w:sz="0" w:space="0" w:color="auto"/>
                                  </w:divBdr>
                                </w:div>
                                <w:div w:id="1119177846">
                                  <w:marLeft w:val="0"/>
                                  <w:marRight w:val="0"/>
                                  <w:marTop w:val="0"/>
                                  <w:marBottom w:val="0"/>
                                  <w:divBdr>
                                    <w:top w:val="none" w:sz="0" w:space="0" w:color="auto"/>
                                    <w:left w:val="none" w:sz="0" w:space="0" w:color="auto"/>
                                    <w:bottom w:val="none" w:sz="0" w:space="0" w:color="auto"/>
                                    <w:right w:val="none" w:sz="0" w:space="0" w:color="auto"/>
                                  </w:divBdr>
                                </w:div>
                                <w:div w:id="1125200177">
                                  <w:marLeft w:val="0"/>
                                  <w:marRight w:val="0"/>
                                  <w:marTop w:val="0"/>
                                  <w:marBottom w:val="0"/>
                                  <w:divBdr>
                                    <w:top w:val="none" w:sz="0" w:space="0" w:color="auto"/>
                                    <w:left w:val="none" w:sz="0" w:space="0" w:color="auto"/>
                                    <w:bottom w:val="none" w:sz="0" w:space="0" w:color="auto"/>
                                    <w:right w:val="none" w:sz="0" w:space="0" w:color="auto"/>
                                  </w:divBdr>
                                </w:div>
                                <w:div w:id="1168062155">
                                  <w:marLeft w:val="0"/>
                                  <w:marRight w:val="0"/>
                                  <w:marTop w:val="0"/>
                                  <w:marBottom w:val="0"/>
                                  <w:divBdr>
                                    <w:top w:val="none" w:sz="0" w:space="0" w:color="auto"/>
                                    <w:left w:val="none" w:sz="0" w:space="0" w:color="auto"/>
                                    <w:bottom w:val="none" w:sz="0" w:space="0" w:color="auto"/>
                                    <w:right w:val="none" w:sz="0" w:space="0" w:color="auto"/>
                                  </w:divBdr>
                                </w:div>
                                <w:div w:id="1211958757">
                                  <w:marLeft w:val="0"/>
                                  <w:marRight w:val="0"/>
                                  <w:marTop w:val="0"/>
                                  <w:marBottom w:val="0"/>
                                  <w:divBdr>
                                    <w:top w:val="none" w:sz="0" w:space="0" w:color="auto"/>
                                    <w:left w:val="none" w:sz="0" w:space="0" w:color="auto"/>
                                    <w:bottom w:val="none" w:sz="0" w:space="0" w:color="auto"/>
                                    <w:right w:val="none" w:sz="0" w:space="0" w:color="auto"/>
                                  </w:divBdr>
                                </w:div>
                                <w:div w:id="1279143588">
                                  <w:marLeft w:val="0"/>
                                  <w:marRight w:val="0"/>
                                  <w:marTop w:val="0"/>
                                  <w:marBottom w:val="0"/>
                                  <w:divBdr>
                                    <w:top w:val="none" w:sz="0" w:space="0" w:color="auto"/>
                                    <w:left w:val="none" w:sz="0" w:space="0" w:color="auto"/>
                                    <w:bottom w:val="none" w:sz="0" w:space="0" w:color="auto"/>
                                    <w:right w:val="none" w:sz="0" w:space="0" w:color="auto"/>
                                  </w:divBdr>
                                </w:div>
                                <w:div w:id="1308709511">
                                  <w:marLeft w:val="0"/>
                                  <w:marRight w:val="0"/>
                                  <w:marTop w:val="0"/>
                                  <w:marBottom w:val="0"/>
                                  <w:divBdr>
                                    <w:top w:val="none" w:sz="0" w:space="0" w:color="auto"/>
                                    <w:left w:val="none" w:sz="0" w:space="0" w:color="auto"/>
                                    <w:bottom w:val="none" w:sz="0" w:space="0" w:color="auto"/>
                                    <w:right w:val="none" w:sz="0" w:space="0" w:color="auto"/>
                                  </w:divBdr>
                                </w:div>
                                <w:div w:id="1353729631">
                                  <w:marLeft w:val="0"/>
                                  <w:marRight w:val="0"/>
                                  <w:marTop w:val="0"/>
                                  <w:marBottom w:val="0"/>
                                  <w:divBdr>
                                    <w:top w:val="none" w:sz="0" w:space="0" w:color="auto"/>
                                    <w:left w:val="none" w:sz="0" w:space="0" w:color="auto"/>
                                    <w:bottom w:val="none" w:sz="0" w:space="0" w:color="auto"/>
                                    <w:right w:val="none" w:sz="0" w:space="0" w:color="auto"/>
                                  </w:divBdr>
                                </w:div>
                                <w:div w:id="1420100526">
                                  <w:marLeft w:val="0"/>
                                  <w:marRight w:val="0"/>
                                  <w:marTop w:val="0"/>
                                  <w:marBottom w:val="0"/>
                                  <w:divBdr>
                                    <w:top w:val="none" w:sz="0" w:space="0" w:color="auto"/>
                                    <w:left w:val="none" w:sz="0" w:space="0" w:color="auto"/>
                                    <w:bottom w:val="none" w:sz="0" w:space="0" w:color="auto"/>
                                    <w:right w:val="none" w:sz="0" w:space="0" w:color="auto"/>
                                  </w:divBdr>
                                </w:div>
                                <w:div w:id="1439836337">
                                  <w:marLeft w:val="0"/>
                                  <w:marRight w:val="0"/>
                                  <w:marTop w:val="0"/>
                                  <w:marBottom w:val="0"/>
                                  <w:divBdr>
                                    <w:top w:val="none" w:sz="0" w:space="0" w:color="auto"/>
                                    <w:left w:val="none" w:sz="0" w:space="0" w:color="auto"/>
                                    <w:bottom w:val="none" w:sz="0" w:space="0" w:color="auto"/>
                                    <w:right w:val="none" w:sz="0" w:space="0" w:color="auto"/>
                                  </w:divBdr>
                                </w:div>
                                <w:div w:id="1480532021">
                                  <w:marLeft w:val="0"/>
                                  <w:marRight w:val="0"/>
                                  <w:marTop w:val="0"/>
                                  <w:marBottom w:val="0"/>
                                  <w:divBdr>
                                    <w:top w:val="none" w:sz="0" w:space="0" w:color="auto"/>
                                    <w:left w:val="none" w:sz="0" w:space="0" w:color="auto"/>
                                    <w:bottom w:val="none" w:sz="0" w:space="0" w:color="auto"/>
                                    <w:right w:val="none" w:sz="0" w:space="0" w:color="auto"/>
                                  </w:divBdr>
                                </w:div>
                                <w:div w:id="1481342403">
                                  <w:marLeft w:val="0"/>
                                  <w:marRight w:val="0"/>
                                  <w:marTop w:val="0"/>
                                  <w:marBottom w:val="0"/>
                                  <w:divBdr>
                                    <w:top w:val="none" w:sz="0" w:space="0" w:color="auto"/>
                                    <w:left w:val="none" w:sz="0" w:space="0" w:color="auto"/>
                                    <w:bottom w:val="none" w:sz="0" w:space="0" w:color="auto"/>
                                    <w:right w:val="none" w:sz="0" w:space="0" w:color="auto"/>
                                  </w:divBdr>
                                </w:div>
                                <w:div w:id="1484589445">
                                  <w:marLeft w:val="0"/>
                                  <w:marRight w:val="0"/>
                                  <w:marTop w:val="0"/>
                                  <w:marBottom w:val="0"/>
                                  <w:divBdr>
                                    <w:top w:val="none" w:sz="0" w:space="0" w:color="auto"/>
                                    <w:left w:val="none" w:sz="0" w:space="0" w:color="auto"/>
                                    <w:bottom w:val="none" w:sz="0" w:space="0" w:color="auto"/>
                                    <w:right w:val="none" w:sz="0" w:space="0" w:color="auto"/>
                                  </w:divBdr>
                                </w:div>
                                <w:div w:id="1507399561">
                                  <w:marLeft w:val="0"/>
                                  <w:marRight w:val="0"/>
                                  <w:marTop w:val="0"/>
                                  <w:marBottom w:val="0"/>
                                  <w:divBdr>
                                    <w:top w:val="none" w:sz="0" w:space="0" w:color="auto"/>
                                    <w:left w:val="none" w:sz="0" w:space="0" w:color="auto"/>
                                    <w:bottom w:val="none" w:sz="0" w:space="0" w:color="auto"/>
                                    <w:right w:val="none" w:sz="0" w:space="0" w:color="auto"/>
                                  </w:divBdr>
                                </w:div>
                                <w:div w:id="1535263201">
                                  <w:marLeft w:val="0"/>
                                  <w:marRight w:val="0"/>
                                  <w:marTop w:val="0"/>
                                  <w:marBottom w:val="0"/>
                                  <w:divBdr>
                                    <w:top w:val="none" w:sz="0" w:space="0" w:color="auto"/>
                                    <w:left w:val="none" w:sz="0" w:space="0" w:color="auto"/>
                                    <w:bottom w:val="none" w:sz="0" w:space="0" w:color="auto"/>
                                    <w:right w:val="none" w:sz="0" w:space="0" w:color="auto"/>
                                  </w:divBdr>
                                </w:div>
                                <w:div w:id="1575893120">
                                  <w:marLeft w:val="0"/>
                                  <w:marRight w:val="0"/>
                                  <w:marTop w:val="0"/>
                                  <w:marBottom w:val="0"/>
                                  <w:divBdr>
                                    <w:top w:val="none" w:sz="0" w:space="0" w:color="auto"/>
                                    <w:left w:val="none" w:sz="0" w:space="0" w:color="auto"/>
                                    <w:bottom w:val="none" w:sz="0" w:space="0" w:color="auto"/>
                                    <w:right w:val="none" w:sz="0" w:space="0" w:color="auto"/>
                                  </w:divBdr>
                                </w:div>
                                <w:div w:id="1604529309">
                                  <w:marLeft w:val="0"/>
                                  <w:marRight w:val="0"/>
                                  <w:marTop w:val="0"/>
                                  <w:marBottom w:val="0"/>
                                  <w:divBdr>
                                    <w:top w:val="none" w:sz="0" w:space="0" w:color="auto"/>
                                    <w:left w:val="none" w:sz="0" w:space="0" w:color="auto"/>
                                    <w:bottom w:val="none" w:sz="0" w:space="0" w:color="auto"/>
                                    <w:right w:val="none" w:sz="0" w:space="0" w:color="auto"/>
                                  </w:divBdr>
                                </w:div>
                                <w:div w:id="1614166963">
                                  <w:marLeft w:val="0"/>
                                  <w:marRight w:val="0"/>
                                  <w:marTop w:val="0"/>
                                  <w:marBottom w:val="0"/>
                                  <w:divBdr>
                                    <w:top w:val="none" w:sz="0" w:space="0" w:color="auto"/>
                                    <w:left w:val="none" w:sz="0" w:space="0" w:color="auto"/>
                                    <w:bottom w:val="none" w:sz="0" w:space="0" w:color="auto"/>
                                    <w:right w:val="none" w:sz="0" w:space="0" w:color="auto"/>
                                  </w:divBdr>
                                </w:div>
                                <w:div w:id="1619797403">
                                  <w:marLeft w:val="0"/>
                                  <w:marRight w:val="0"/>
                                  <w:marTop w:val="0"/>
                                  <w:marBottom w:val="0"/>
                                  <w:divBdr>
                                    <w:top w:val="none" w:sz="0" w:space="0" w:color="auto"/>
                                    <w:left w:val="none" w:sz="0" w:space="0" w:color="auto"/>
                                    <w:bottom w:val="none" w:sz="0" w:space="0" w:color="auto"/>
                                    <w:right w:val="none" w:sz="0" w:space="0" w:color="auto"/>
                                  </w:divBdr>
                                </w:div>
                                <w:div w:id="1630211339">
                                  <w:marLeft w:val="0"/>
                                  <w:marRight w:val="0"/>
                                  <w:marTop w:val="0"/>
                                  <w:marBottom w:val="0"/>
                                  <w:divBdr>
                                    <w:top w:val="none" w:sz="0" w:space="0" w:color="auto"/>
                                    <w:left w:val="none" w:sz="0" w:space="0" w:color="auto"/>
                                    <w:bottom w:val="none" w:sz="0" w:space="0" w:color="auto"/>
                                    <w:right w:val="none" w:sz="0" w:space="0" w:color="auto"/>
                                  </w:divBdr>
                                </w:div>
                                <w:div w:id="1637489827">
                                  <w:marLeft w:val="0"/>
                                  <w:marRight w:val="0"/>
                                  <w:marTop w:val="0"/>
                                  <w:marBottom w:val="0"/>
                                  <w:divBdr>
                                    <w:top w:val="none" w:sz="0" w:space="0" w:color="auto"/>
                                    <w:left w:val="none" w:sz="0" w:space="0" w:color="auto"/>
                                    <w:bottom w:val="none" w:sz="0" w:space="0" w:color="auto"/>
                                    <w:right w:val="none" w:sz="0" w:space="0" w:color="auto"/>
                                  </w:divBdr>
                                </w:div>
                                <w:div w:id="1656177311">
                                  <w:marLeft w:val="0"/>
                                  <w:marRight w:val="0"/>
                                  <w:marTop w:val="0"/>
                                  <w:marBottom w:val="0"/>
                                  <w:divBdr>
                                    <w:top w:val="none" w:sz="0" w:space="0" w:color="auto"/>
                                    <w:left w:val="none" w:sz="0" w:space="0" w:color="auto"/>
                                    <w:bottom w:val="none" w:sz="0" w:space="0" w:color="auto"/>
                                    <w:right w:val="none" w:sz="0" w:space="0" w:color="auto"/>
                                  </w:divBdr>
                                </w:div>
                                <w:div w:id="1735465853">
                                  <w:marLeft w:val="0"/>
                                  <w:marRight w:val="0"/>
                                  <w:marTop w:val="0"/>
                                  <w:marBottom w:val="0"/>
                                  <w:divBdr>
                                    <w:top w:val="none" w:sz="0" w:space="0" w:color="auto"/>
                                    <w:left w:val="none" w:sz="0" w:space="0" w:color="auto"/>
                                    <w:bottom w:val="none" w:sz="0" w:space="0" w:color="auto"/>
                                    <w:right w:val="none" w:sz="0" w:space="0" w:color="auto"/>
                                  </w:divBdr>
                                </w:div>
                                <w:div w:id="1738553444">
                                  <w:marLeft w:val="0"/>
                                  <w:marRight w:val="0"/>
                                  <w:marTop w:val="0"/>
                                  <w:marBottom w:val="0"/>
                                  <w:divBdr>
                                    <w:top w:val="none" w:sz="0" w:space="0" w:color="auto"/>
                                    <w:left w:val="none" w:sz="0" w:space="0" w:color="auto"/>
                                    <w:bottom w:val="none" w:sz="0" w:space="0" w:color="auto"/>
                                    <w:right w:val="none" w:sz="0" w:space="0" w:color="auto"/>
                                  </w:divBdr>
                                </w:div>
                                <w:div w:id="1752193651">
                                  <w:marLeft w:val="0"/>
                                  <w:marRight w:val="0"/>
                                  <w:marTop w:val="0"/>
                                  <w:marBottom w:val="0"/>
                                  <w:divBdr>
                                    <w:top w:val="none" w:sz="0" w:space="0" w:color="auto"/>
                                    <w:left w:val="none" w:sz="0" w:space="0" w:color="auto"/>
                                    <w:bottom w:val="none" w:sz="0" w:space="0" w:color="auto"/>
                                    <w:right w:val="none" w:sz="0" w:space="0" w:color="auto"/>
                                  </w:divBdr>
                                </w:div>
                                <w:div w:id="1802190187">
                                  <w:marLeft w:val="0"/>
                                  <w:marRight w:val="0"/>
                                  <w:marTop w:val="0"/>
                                  <w:marBottom w:val="0"/>
                                  <w:divBdr>
                                    <w:top w:val="none" w:sz="0" w:space="0" w:color="auto"/>
                                    <w:left w:val="none" w:sz="0" w:space="0" w:color="auto"/>
                                    <w:bottom w:val="none" w:sz="0" w:space="0" w:color="auto"/>
                                    <w:right w:val="none" w:sz="0" w:space="0" w:color="auto"/>
                                  </w:divBdr>
                                </w:div>
                                <w:div w:id="1803110736">
                                  <w:marLeft w:val="0"/>
                                  <w:marRight w:val="0"/>
                                  <w:marTop w:val="0"/>
                                  <w:marBottom w:val="0"/>
                                  <w:divBdr>
                                    <w:top w:val="none" w:sz="0" w:space="0" w:color="auto"/>
                                    <w:left w:val="none" w:sz="0" w:space="0" w:color="auto"/>
                                    <w:bottom w:val="none" w:sz="0" w:space="0" w:color="auto"/>
                                    <w:right w:val="none" w:sz="0" w:space="0" w:color="auto"/>
                                  </w:divBdr>
                                </w:div>
                                <w:div w:id="1867281419">
                                  <w:marLeft w:val="0"/>
                                  <w:marRight w:val="0"/>
                                  <w:marTop w:val="0"/>
                                  <w:marBottom w:val="0"/>
                                  <w:divBdr>
                                    <w:top w:val="none" w:sz="0" w:space="0" w:color="auto"/>
                                    <w:left w:val="none" w:sz="0" w:space="0" w:color="auto"/>
                                    <w:bottom w:val="none" w:sz="0" w:space="0" w:color="auto"/>
                                    <w:right w:val="none" w:sz="0" w:space="0" w:color="auto"/>
                                  </w:divBdr>
                                </w:div>
                                <w:div w:id="1872644581">
                                  <w:marLeft w:val="0"/>
                                  <w:marRight w:val="0"/>
                                  <w:marTop w:val="0"/>
                                  <w:marBottom w:val="0"/>
                                  <w:divBdr>
                                    <w:top w:val="none" w:sz="0" w:space="0" w:color="auto"/>
                                    <w:left w:val="none" w:sz="0" w:space="0" w:color="auto"/>
                                    <w:bottom w:val="none" w:sz="0" w:space="0" w:color="auto"/>
                                    <w:right w:val="none" w:sz="0" w:space="0" w:color="auto"/>
                                  </w:divBdr>
                                </w:div>
                                <w:div w:id="2004165987">
                                  <w:marLeft w:val="0"/>
                                  <w:marRight w:val="0"/>
                                  <w:marTop w:val="0"/>
                                  <w:marBottom w:val="0"/>
                                  <w:divBdr>
                                    <w:top w:val="none" w:sz="0" w:space="0" w:color="auto"/>
                                    <w:left w:val="none" w:sz="0" w:space="0" w:color="auto"/>
                                    <w:bottom w:val="none" w:sz="0" w:space="0" w:color="auto"/>
                                    <w:right w:val="none" w:sz="0" w:space="0" w:color="auto"/>
                                  </w:divBdr>
                                </w:div>
                                <w:div w:id="2009282326">
                                  <w:marLeft w:val="0"/>
                                  <w:marRight w:val="0"/>
                                  <w:marTop w:val="0"/>
                                  <w:marBottom w:val="0"/>
                                  <w:divBdr>
                                    <w:top w:val="none" w:sz="0" w:space="0" w:color="auto"/>
                                    <w:left w:val="none" w:sz="0" w:space="0" w:color="auto"/>
                                    <w:bottom w:val="none" w:sz="0" w:space="0" w:color="auto"/>
                                    <w:right w:val="none" w:sz="0" w:space="0" w:color="auto"/>
                                  </w:divBdr>
                                </w:div>
                                <w:div w:id="2131196409">
                                  <w:marLeft w:val="0"/>
                                  <w:marRight w:val="0"/>
                                  <w:marTop w:val="0"/>
                                  <w:marBottom w:val="0"/>
                                  <w:divBdr>
                                    <w:top w:val="none" w:sz="0" w:space="0" w:color="auto"/>
                                    <w:left w:val="none" w:sz="0" w:space="0" w:color="auto"/>
                                    <w:bottom w:val="none" w:sz="0" w:space="0" w:color="auto"/>
                                    <w:right w:val="none" w:sz="0" w:space="0" w:color="auto"/>
                                  </w:divBdr>
                                </w:div>
                                <w:div w:id="2134785107">
                                  <w:marLeft w:val="0"/>
                                  <w:marRight w:val="0"/>
                                  <w:marTop w:val="0"/>
                                  <w:marBottom w:val="0"/>
                                  <w:divBdr>
                                    <w:top w:val="none" w:sz="0" w:space="0" w:color="auto"/>
                                    <w:left w:val="none" w:sz="0" w:space="0" w:color="auto"/>
                                    <w:bottom w:val="none" w:sz="0" w:space="0" w:color="auto"/>
                                    <w:right w:val="none" w:sz="0" w:space="0" w:color="auto"/>
                                  </w:divBdr>
                                </w:div>
                                <w:div w:id="21402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52904">
      <w:bodyDiv w:val="1"/>
      <w:marLeft w:val="0"/>
      <w:marRight w:val="0"/>
      <w:marTop w:val="0"/>
      <w:marBottom w:val="0"/>
      <w:divBdr>
        <w:top w:val="none" w:sz="0" w:space="0" w:color="auto"/>
        <w:left w:val="none" w:sz="0" w:space="0" w:color="auto"/>
        <w:bottom w:val="none" w:sz="0" w:space="0" w:color="auto"/>
        <w:right w:val="none" w:sz="0" w:space="0" w:color="auto"/>
      </w:divBdr>
    </w:div>
    <w:div w:id="948466433">
      <w:bodyDiv w:val="1"/>
      <w:marLeft w:val="0"/>
      <w:marRight w:val="0"/>
      <w:marTop w:val="0"/>
      <w:marBottom w:val="0"/>
      <w:divBdr>
        <w:top w:val="none" w:sz="0" w:space="0" w:color="auto"/>
        <w:left w:val="none" w:sz="0" w:space="0" w:color="auto"/>
        <w:bottom w:val="none" w:sz="0" w:space="0" w:color="auto"/>
        <w:right w:val="none" w:sz="0" w:space="0" w:color="auto"/>
      </w:divBdr>
    </w:div>
    <w:div w:id="985936611">
      <w:bodyDiv w:val="1"/>
      <w:marLeft w:val="0"/>
      <w:marRight w:val="0"/>
      <w:marTop w:val="0"/>
      <w:marBottom w:val="0"/>
      <w:divBdr>
        <w:top w:val="none" w:sz="0" w:space="0" w:color="auto"/>
        <w:left w:val="none" w:sz="0" w:space="0" w:color="auto"/>
        <w:bottom w:val="none" w:sz="0" w:space="0" w:color="auto"/>
        <w:right w:val="none" w:sz="0" w:space="0" w:color="auto"/>
      </w:divBdr>
    </w:div>
    <w:div w:id="1248074075">
      <w:bodyDiv w:val="1"/>
      <w:marLeft w:val="0"/>
      <w:marRight w:val="0"/>
      <w:marTop w:val="0"/>
      <w:marBottom w:val="0"/>
      <w:divBdr>
        <w:top w:val="none" w:sz="0" w:space="0" w:color="auto"/>
        <w:left w:val="none" w:sz="0" w:space="0" w:color="auto"/>
        <w:bottom w:val="none" w:sz="0" w:space="0" w:color="auto"/>
        <w:right w:val="none" w:sz="0" w:space="0" w:color="auto"/>
      </w:divBdr>
    </w:div>
    <w:div w:id="1292899328">
      <w:bodyDiv w:val="1"/>
      <w:marLeft w:val="0"/>
      <w:marRight w:val="0"/>
      <w:marTop w:val="0"/>
      <w:marBottom w:val="0"/>
      <w:divBdr>
        <w:top w:val="none" w:sz="0" w:space="0" w:color="auto"/>
        <w:left w:val="none" w:sz="0" w:space="0" w:color="auto"/>
        <w:bottom w:val="none" w:sz="0" w:space="0" w:color="auto"/>
        <w:right w:val="none" w:sz="0" w:space="0" w:color="auto"/>
      </w:divBdr>
    </w:div>
    <w:div w:id="1387293942">
      <w:bodyDiv w:val="1"/>
      <w:marLeft w:val="0"/>
      <w:marRight w:val="0"/>
      <w:marTop w:val="0"/>
      <w:marBottom w:val="0"/>
      <w:divBdr>
        <w:top w:val="none" w:sz="0" w:space="0" w:color="auto"/>
        <w:left w:val="none" w:sz="0" w:space="0" w:color="auto"/>
        <w:bottom w:val="none" w:sz="0" w:space="0" w:color="auto"/>
        <w:right w:val="none" w:sz="0" w:space="0" w:color="auto"/>
      </w:divBdr>
    </w:div>
    <w:div w:id="1389958225">
      <w:bodyDiv w:val="1"/>
      <w:marLeft w:val="0"/>
      <w:marRight w:val="0"/>
      <w:marTop w:val="0"/>
      <w:marBottom w:val="0"/>
      <w:divBdr>
        <w:top w:val="none" w:sz="0" w:space="0" w:color="auto"/>
        <w:left w:val="none" w:sz="0" w:space="0" w:color="auto"/>
        <w:bottom w:val="none" w:sz="0" w:space="0" w:color="auto"/>
        <w:right w:val="none" w:sz="0" w:space="0" w:color="auto"/>
      </w:divBdr>
    </w:div>
    <w:div w:id="1538004247">
      <w:bodyDiv w:val="1"/>
      <w:marLeft w:val="0"/>
      <w:marRight w:val="0"/>
      <w:marTop w:val="0"/>
      <w:marBottom w:val="0"/>
      <w:divBdr>
        <w:top w:val="none" w:sz="0" w:space="0" w:color="auto"/>
        <w:left w:val="none" w:sz="0" w:space="0" w:color="auto"/>
        <w:bottom w:val="none" w:sz="0" w:space="0" w:color="auto"/>
        <w:right w:val="none" w:sz="0" w:space="0" w:color="auto"/>
      </w:divBdr>
    </w:div>
    <w:div w:id="1558129828">
      <w:bodyDiv w:val="1"/>
      <w:marLeft w:val="0"/>
      <w:marRight w:val="0"/>
      <w:marTop w:val="0"/>
      <w:marBottom w:val="0"/>
      <w:divBdr>
        <w:top w:val="none" w:sz="0" w:space="0" w:color="auto"/>
        <w:left w:val="none" w:sz="0" w:space="0" w:color="auto"/>
        <w:bottom w:val="none" w:sz="0" w:space="0" w:color="auto"/>
        <w:right w:val="none" w:sz="0" w:space="0" w:color="auto"/>
      </w:divBdr>
    </w:div>
    <w:div w:id="1575776646">
      <w:bodyDiv w:val="1"/>
      <w:marLeft w:val="0"/>
      <w:marRight w:val="0"/>
      <w:marTop w:val="0"/>
      <w:marBottom w:val="0"/>
      <w:divBdr>
        <w:top w:val="none" w:sz="0" w:space="0" w:color="auto"/>
        <w:left w:val="none" w:sz="0" w:space="0" w:color="auto"/>
        <w:bottom w:val="none" w:sz="0" w:space="0" w:color="auto"/>
        <w:right w:val="none" w:sz="0" w:space="0" w:color="auto"/>
      </w:divBdr>
      <w:divsChild>
        <w:div w:id="1632133463">
          <w:marLeft w:val="0"/>
          <w:marRight w:val="0"/>
          <w:marTop w:val="0"/>
          <w:marBottom w:val="0"/>
          <w:divBdr>
            <w:top w:val="none" w:sz="0" w:space="0" w:color="auto"/>
            <w:left w:val="none" w:sz="0" w:space="0" w:color="auto"/>
            <w:bottom w:val="none" w:sz="0" w:space="0" w:color="auto"/>
            <w:right w:val="none" w:sz="0" w:space="0" w:color="auto"/>
          </w:divBdr>
          <w:divsChild>
            <w:div w:id="1575168396">
              <w:marLeft w:val="0"/>
              <w:marRight w:val="0"/>
              <w:marTop w:val="0"/>
              <w:marBottom w:val="0"/>
              <w:divBdr>
                <w:top w:val="none" w:sz="0" w:space="0" w:color="auto"/>
                <w:left w:val="none" w:sz="0" w:space="0" w:color="auto"/>
                <w:bottom w:val="none" w:sz="0" w:space="0" w:color="auto"/>
                <w:right w:val="none" w:sz="0" w:space="0" w:color="auto"/>
              </w:divBdr>
              <w:divsChild>
                <w:div w:id="2126348042">
                  <w:marLeft w:val="0"/>
                  <w:marRight w:val="0"/>
                  <w:marTop w:val="0"/>
                  <w:marBottom w:val="0"/>
                  <w:divBdr>
                    <w:top w:val="none" w:sz="0" w:space="0" w:color="auto"/>
                    <w:left w:val="none" w:sz="0" w:space="0" w:color="auto"/>
                    <w:bottom w:val="none" w:sz="0" w:space="0" w:color="auto"/>
                    <w:right w:val="none" w:sz="0" w:space="0" w:color="auto"/>
                  </w:divBdr>
                  <w:divsChild>
                    <w:div w:id="1938826766">
                      <w:marLeft w:val="0"/>
                      <w:marRight w:val="0"/>
                      <w:marTop w:val="0"/>
                      <w:marBottom w:val="0"/>
                      <w:divBdr>
                        <w:top w:val="none" w:sz="0" w:space="0" w:color="auto"/>
                        <w:left w:val="none" w:sz="0" w:space="0" w:color="auto"/>
                        <w:bottom w:val="none" w:sz="0" w:space="0" w:color="auto"/>
                        <w:right w:val="none" w:sz="0" w:space="0" w:color="auto"/>
                      </w:divBdr>
                      <w:divsChild>
                        <w:div w:id="2056200844">
                          <w:marLeft w:val="0"/>
                          <w:marRight w:val="0"/>
                          <w:marTop w:val="0"/>
                          <w:marBottom w:val="0"/>
                          <w:divBdr>
                            <w:top w:val="none" w:sz="0" w:space="0" w:color="auto"/>
                            <w:left w:val="none" w:sz="0" w:space="0" w:color="auto"/>
                            <w:bottom w:val="none" w:sz="0" w:space="0" w:color="auto"/>
                            <w:right w:val="none" w:sz="0" w:space="0" w:color="auto"/>
                          </w:divBdr>
                          <w:divsChild>
                            <w:div w:id="1797022954">
                              <w:marLeft w:val="15"/>
                              <w:marRight w:val="195"/>
                              <w:marTop w:val="0"/>
                              <w:marBottom w:val="0"/>
                              <w:divBdr>
                                <w:top w:val="none" w:sz="0" w:space="0" w:color="auto"/>
                                <w:left w:val="none" w:sz="0" w:space="0" w:color="auto"/>
                                <w:bottom w:val="none" w:sz="0" w:space="0" w:color="auto"/>
                                <w:right w:val="none" w:sz="0" w:space="0" w:color="auto"/>
                              </w:divBdr>
                              <w:divsChild>
                                <w:div w:id="562302486">
                                  <w:marLeft w:val="0"/>
                                  <w:marRight w:val="0"/>
                                  <w:marTop w:val="0"/>
                                  <w:marBottom w:val="0"/>
                                  <w:divBdr>
                                    <w:top w:val="none" w:sz="0" w:space="0" w:color="auto"/>
                                    <w:left w:val="none" w:sz="0" w:space="0" w:color="auto"/>
                                    <w:bottom w:val="none" w:sz="0" w:space="0" w:color="auto"/>
                                    <w:right w:val="none" w:sz="0" w:space="0" w:color="auto"/>
                                  </w:divBdr>
                                  <w:divsChild>
                                    <w:div w:id="1416978876">
                                      <w:marLeft w:val="0"/>
                                      <w:marRight w:val="0"/>
                                      <w:marTop w:val="0"/>
                                      <w:marBottom w:val="0"/>
                                      <w:divBdr>
                                        <w:top w:val="none" w:sz="0" w:space="0" w:color="auto"/>
                                        <w:left w:val="none" w:sz="0" w:space="0" w:color="auto"/>
                                        <w:bottom w:val="none" w:sz="0" w:space="0" w:color="auto"/>
                                        <w:right w:val="none" w:sz="0" w:space="0" w:color="auto"/>
                                      </w:divBdr>
                                      <w:divsChild>
                                        <w:div w:id="743769090">
                                          <w:marLeft w:val="0"/>
                                          <w:marRight w:val="0"/>
                                          <w:marTop w:val="0"/>
                                          <w:marBottom w:val="0"/>
                                          <w:divBdr>
                                            <w:top w:val="none" w:sz="0" w:space="0" w:color="auto"/>
                                            <w:left w:val="none" w:sz="0" w:space="0" w:color="auto"/>
                                            <w:bottom w:val="none" w:sz="0" w:space="0" w:color="auto"/>
                                            <w:right w:val="none" w:sz="0" w:space="0" w:color="auto"/>
                                          </w:divBdr>
                                          <w:divsChild>
                                            <w:div w:id="1123694627">
                                              <w:marLeft w:val="0"/>
                                              <w:marRight w:val="0"/>
                                              <w:marTop w:val="0"/>
                                              <w:marBottom w:val="0"/>
                                              <w:divBdr>
                                                <w:top w:val="none" w:sz="0" w:space="0" w:color="auto"/>
                                                <w:left w:val="none" w:sz="0" w:space="0" w:color="auto"/>
                                                <w:bottom w:val="none" w:sz="0" w:space="0" w:color="auto"/>
                                                <w:right w:val="none" w:sz="0" w:space="0" w:color="auto"/>
                                              </w:divBdr>
                                              <w:divsChild>
                                                <w:div w:id="894582283">
                                                  <w:marLeft w:val="0"/>
                                                  <w:marRight w:val="0"/>
                                                  <w:marTop w:val="0"/>
                                                  <w:marBottom w:val="0"/>
                                                  <w:divBdr>
                                                    <w:top w:val="none" w:sz="0" w:space="0" w:color="auto"/>
                                                    <w:left w:val="none" w:sz="0" w:space="0" w:color="auto"/>
                                                    <w:bottom w:val="none" w:sz="0" w:space="0" w:color="auto"/>
                                                    <w:right w:val="none" w:sz="0" w:space="0" w:color="auto"/>
                                                  </w:divBdr>
                                                  <w:divsChild>
                                                    <w:div w:id="301155180">
                                                      <w:marLeft w:val="0"/>
                                                      <w:marRight w:val="0"/>
                                                      <w:marTop w:val="0"/>
                                                      <w:marBottom w:val="0"/>
                                                      <w:divBdr>
                                                        <w:top w:val="none" w:sz="0" w:space="0" w:color="auto"/>
                                                        <w:left w:val="none" w:sz="0" w:space="0" w:color="auto"/>
                                                        <w:bottom w:val="none" w:sz="0" w:space="0" w:color="auto"/>
                                                        <w:right w:val="none" w:sz="0" w:space="0" w:color="auto"/>
                                                      </w:divBdr>
                                                      <w:divsChild>
                                                        <w:div w:id="254477883">
                                                          <w:marLeft w:val="0"/>
                                                          <w:marRight w:val="0"/>
                                                          <w:marTop w:val="0"/>
                                                          <w:marBottom w:val="0"/>
                                                          <w:divBdr>
                                                            <w:top w:val="none" w:sz="0" w:space="0" w:color="auto"/>
                                                            <w:left w:val="none" w:sz="0" w:space="0" w:color="auto"/>
                                                            <w:bottom w:val="none" w:sz="0" w:space="0" w:color="auto"/>
                                                            <w:right w:val="none" w:sz="0" w:space="0" w:color="auto"/>
                                                          </w:divBdr>
                                                          <w:divsChild>
                                                            <w:div w:id="401217338">
                                                              <w:marLeft w:val="0"/>
                                                              <w:marRight w:val="0"/>
                                                              <w:marTop w:val="0"/>
                                                              <w:marBottom w:val="0"/>
                                                              <w:divBdr>
                                                                <w:top w:val="none" w:sz="0" w:space="0" w:color="auto"/>
                                                                <w:left w:val="none" w:sz="0" w:space="0" w:color="auto"/>
                                                                <w:bottom w:val="none" w:sz="0" w:space="0" w:color="auto"/>
                                                                <w:right w:val="none" w:sz="0" w:space="0" w:color="auto"/>
                                                              </w:divBdr>
                                                              <w:divsChild>
                                                                <w:div w:id="975258596">
                                                                  <w:marLeft w:val="0"/>
                                                                  <w:marRight w:val="0"/>
                                                                  <w:marTop w:val="0"/>
                                                                  <w:marBottom w:val="0"/>
                                                                  <w:divBdr>
                                                                    <w:top w:val="none" w:sz="0" w:space="0" w:color="auto"/>
                                                                    <w:left w:val="none" w:sz="0" w:space="0" w:color="auto"/>
                                                                    <w:bottom w:val="none" w:sz="0" w:space="0" w:color="auto"/>
                                                                    <w:right w:val="none" w:sz="0" w:space="0" w:color="auto"/>
                                                                  </w:divBdr>
                                                                  <w:divsChild>
                                                                    <w:div w:id="2137916328">
                                                                      <w:marLeft w:val="405"/>
                                                                      <w:marRight w:val="0"/>
                                                                      <w:marTop w:val="0"/>
                                                                      <w:marBottom w:val="0"/>
                                                                      <w:divBdr>
                                                                        <w:top w:val="none" w:sz="0" w:space="0" w:color="auto"/>
                                                                        <w:left w:val="none" w:sz="0" w:space="0" w:color="auto"/>
                                                                        <w:bottom w:val="none" w:sz="0" w:space="0" w:color="auto"/>
                                                                        <w:right w:val="none" w:sz="0" w:space="0" w:color="auto"/>
                                                                      </w:divBdr>
                                                                      <w:divsChild>
                                                                        <w:div w:id="1156536546">
                                                                          <w:marLeft w:val="0"/>
                                                                          <w:marRight w:val="0"/>
                                                                          <w:marTop w:val="0"/>
                                                                          <w:marBottom w:val="0"/>
                                                                          <w:divBdr>
                                                                            <w:top w:val="none" w:sz="0" w:space="0" w:color="auto"/>
                                                                            <w:left w:val="none" w:sz="0" w:space="0" w:color="auto"/>
                                                                            <w:bottom w:val="none" w:sz="0" w:space="0" w:color="auto"/>
                                                                            <w:right w:val="none" w:sz="0" w:space="0" w:color="auto"/>
                                                                          </w:divBdr>
                                                                          <w:divsChild>
                                                                            <w:div w:id="2008901217">
                                                                              <w:marLeft w:val="0"/>
                                                                              <w:marRight w:val="0"/>
                                                                              <w:marTop w:val="0"/>
                                                                              <w:marBottom w:val="0"/>
                                                                              <w:divBdr>
                                                                                <w:top w:val="none" w:sz="0" w:space="0" w:color="auto"/>
                                                                                <w:left w:val="none" w:sz="0" w:space="0" w:color="auto"/>
                                                                                <w:bottom w:val="none" w:sz="0" w:space="0" w:color="auto"/>
                                                                                <w:right w:val="none" w:sz="0" w:space="0" w:color="auto"/>
                                                                              </w:divBdr>
                                                                              <w:divsChild>
                                                                                <w:div w:id="518814875">
                                                                                  <w:marLeft w:val="0"/>
                                                                                  <w:marRight w:val="0"/>
                                                                                  <w:marTop w:val="0"/>
                                                                                  <w:marBottom w:val="0"/>
                                                                                  <w:divBdr>
                                                                                    <w:top w:val="none" w:sz="0" w:space="0" w:color="auto"/>
                                                                                    <w:left w:val="none" w:sz="0" w:space="0" w:color="auto"/>
                                                                                    <w:bottom w:val="none" w:sz="0" w:space="0" w:color="auto"/>
                                                                                    <w:right w:val="none" w:sz="0" w:space="0" w:color="auto"/>
                                                                                  </w:divBdr>
                                                                                  <w:divsChild>
                                                                                    <w:div w:id="94833155">
                                                                                      <w:marLeft w:val="0"/>
                                                                                      <w:marRight w:val="0"/>
                                                                                      <w:marTop w:val="0"/>
                                                                                      <w:marBottom w:val="0"/>
                                                                                      <w:divBdr>
                                                                                        <w:top w:val="none" w:sz="0" w:space="0" w:color="auto"/>
                                                                                        <w:left w:val="none" w:sz="0" w:space="0" w:color="auto"/>
                                                                                        <w:bottom w:val="none" w:sz="0" w:space="0" w:color="auto"/>
                                                                                        <w:right w:val="none" w:sz="0" w:space="0" w:color="auto"/>
                                                                                      </w:divBdr>
                                                                                      <w:divsChild>
                                                                                        <w:div w:id="838617864">
                                                                                          <w:marLeft w:val="0"/>
                                                                                          <w:marRight w:val="0"/>
                                                                                          <w:marTop w:val="0"/>
                                                                                          <w:marBottom w:val="0"/>
                                                                                          <w:divBdr>
                                                                                            <w:top w:val="none" w:sz="0" w:space="0" w:color="auto"/>
                                                                                            <w:left w:val="none" w:sz="0" w:space="0" w:color="auto"/>
                                                                                            <w:bottom w:val="none" w:sz="0" w:space="0" w:color="auto"/>
                                                                                            <w:right w:val="none" w:sz="0" w:space="0" w:color="auto"/>
                                                                                          </w:divBdr>
                                                                                          <w:divsChild>
                                                                                            <w:div w:id="1537623073">
                                                                                              <w:marLeft w:val="0"/>
                                                                                              <w:marRight w:val="0"/>
                                                                                              <w:marTop w:val="0"/>
                                                                                              <w:marBottom w:val="0"/>
                                                                                              <w:divBdr>
                                                                                                <w:top w:val="none" w:sz="0" w:space="0" w:color="auto"/>
                                                                                                <w:left w:val="none" w:sz="0" w:space="0" w:color="auto"/>
                                                                                                <w:bottom w:val="none" w:sz="0" w:space="0" w:color="auto"/>
                                                                                                <w:right w:val="none" w:sz="0" w:space="0" w:color="auto"/>
                                                                                              </w:divBdr>
                                                                                              <w:divsChild>
                                                                                                <w:div w:id="1753089173">
                                                                                                  <w:marLeft w:val="0"/>
                                                                                                  <w:marRight w:val="0"/>
                                                                                                  <w:marTop w:val="15"/>
                                                                                                  <w:marBottom w:val="0"/>
                                                                                                  <w:divBdr>
                                                                                                    <w:top w:val="none" w:sz="0" w:space="0" w:color="auto"/>
                                                                                                    <w:left w:val="none" w:sz="0" w:space="0" w:color="auto"/>
                                                                                                    <w:bottom w:val="single" w:sz="6" w:space="15" w:color="auto"/>
                                                                                                    <w:right w:val="none" w:sz="0" w:space="0" w:color="auto"/>
                                                                                                  </w:divBdr>
                                                                                                  <w:divsChild>
                                                                                                    <w:div w:id="1091778797">
                                                                                                      <w:marLeft w:val="0"/>
                                                                                                      <w:marRight w:val="0"/>
                                                                                                      <w:marTop w:val="180"/>
                                                                                                      <w:marBottom w:val="0"/>
                                                                                                      <w:divBdr>
                                                                                                        <w:top w:val="none" w:sz="0" w:space="0" w:color="auto"/>
                                                                                                        <w:left w:val="none" w:sz="0" w:space="0" w:color="auto"/>
                                                                                                        <w:bottom w:val="none" w:sz="0" w:space="0" w:color="auto"/>
                                                                                                        <w:right w:val="none" w:sz="0" w:space="0" w:color="auto"/>
                                                                                                      </w:divBdr>
                                                                                                      <w:divsChild>
                                                                                                        <w:div w:id="911354264">
                                                                                                          <w:marLeft w:val="0"/>
                                                                                                          <w:marRight w:val="0"/>
                                                                                                          <w:marTop w:val="0"/>
                                                                                                          <w:marBottom w:val="0"/>
                                                                                                          <w:divBdr>
                                                                                                            <w:top w:val="none" w:sz="0" w:space="0" w:color="auto"/>
                                                                                                            <w:left w:val="none" w:sz="0" w:space="0" w:color="auto"/>
                                                                                                            <w:bottom w:val="none" w:sz="0" w:space="0" w:color="auto"/>
                                                                                                            <w:right w:val="none" w:sz="0" w:space="0" w:color="auto"/>
                                                                                                          </w:divBdr>
                                                                                                          <w:divsChild>
                                                                                                            <w:div w:id="585575715">
                                                                                                              <w:marLeft w:val="0"/>
                                                                                                              <w:marRight w:val="0"/>
                                                                                                              <w:marTop w:val="0"/>
                                                                                                              <w:marBottom w:val="0"/>
                                                                                                              <w:divBdr>
                                                                                                                <w:top w:val="none" w:sz="0" w:space="0" w:color="auto"/>
                                                                                                                <w:left w:val="none" w:sz="0" w:space="0" w:color="auto"/>
                                                                                                                <w:bottom w:val="none" w:sz="0" w:space="0" w:color="auto"/>
                                                                                                                <w:right w:val="none" w:sz="0" w:space="0" w:color="auto"/>
                                                                                                              </w:divBdr>
                                                                                                              <w:divsChild>
                                                                                                                <w:div w:id="175922377">
                                                                                                                  <w:marLeft w:val="0"/>
                                                                                                                  <w:marRight w:val="0"/>
                                                                                                                  <w:marTop w:val="30"/>
                                                                                                                  <w:marBottom w:val="0"/>
                                                                                                                  <w:divBdr>
                                                                                                                    <w:top w:val="none" w:sz="0" w:space="0" w:color="auto"/>
                                                                                                                    <w:left w:val="none" w:sz="0" w:space="0" w:color="auto"/>
                                                                                                                    <w:bottom w:val="none" w:sz="0" w:space="0" w:color="auto"/>
                                                                                                                    <w:right w:val="none" w:sz="0" w:space="0" w:color="auto"/>
                                                                                                                  </w:divBdr>
                                                                                                                  <w:divsChild>
                                                                                                                    <w:div w:id="294718445">
                                                                                                                      <w:marLeft w:val="0"/>
                                                                                                                      <w:marRight w:val="0"/>
                                                                                                                      <w:marTop w:val="0"/>
                                                                                                                      <w:marBottom w:val="0"/>
                                                                                                                      <w:divBdr>
                                                                                                                        <w:top w:val="none" w:sz="0" w:space="0" w:color="auto"/>
                                                                                                                        <w:left w:val="none" w:sz="0" w:space="0" w:color="auto"/>
                                                                                                                        <w:bottom w:val="none" w:sz="0" w:space="0" w:color="auto"/>
                                                                                                                        <w:right w:val="none" w:sz="0" w:space="0" w:color="auto"/>
                                                                                                                      </w:divBdr>
                                                                                                                      <w:divsChild>
                                                                                                                        <w:div w:id="938566747">
                                                                                                                          <w:marLeft w:val="0"/>
                                                                                                                          <w:marRight w:val="0"/>
                                                                                                                          <w:marTop w:val="0"/>
                                                                                                                          <w:marBottom w:val="0"/>
                                                                                                                          <w:divBdr>
                                                                                                                            <w:top w:val="none" w:sz="0" w:space="0" w:color="auto"/>
                                                                                                                            <w:left w:val="none" w:sz="0" w:space="0" w:color="auto"/>
                                                                                                                            <w:bottom w:val="none" w:sz="0" w:space="0" w:color="auto"/>
                                                                                                                            <w:right w:val="none" w:sz="0" w:space="0" w:color="auto"/>
                                                                                                                          </w:divBdr>
                                                                                                                          <w:divsChild>
                                                                                                                            <w:div w:id="1622030615">
                                                                                                                              <w:marLeft w:val="0"/>
                                                                                                                              <w:marRight w:val="0"/>
                                                                                                                              <w:marTop w:val="0"/>
                                                                                                                              <w:marBottom w:val="0"/>
                                                                                                                              <w:divBdr>
                                                                                                                                <w:top w:val="none" w:sz="0" w:space="0" w:color="auto"/>
                                                                                                                                <w:left w:val="none" w:sz="0" w:space="0" w:color="auto"/>
                                                                                                                                <w:bottom w:val="none" w:sz="0" w:space="0" w:color="auto"/>
                                                                                                                                <w:right w:val="none" w:sz="0" w:space="0" w:color="auto"/>
                                                                                                                              </w:divBdr>
                                                                                                                              <w:divsChild>
                                                                                                                                <w:div w:id="1581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84183">
      <w:bodyDiv w:val="1"/>
      <w:marLeft w:val="0"/>
      <w:marRight w:val="0"/>
      <w:marTop w:val="0"/>
      <w:marBottom w:val="0"/>
      <w:divBdr>
        <w:top w:val="none" w:sz="0" w:space="0" w:color="auto"/>
        <w:left w:val="none" w:sz="0" w:space="0" w:color="auto"/>
        <w:bottom w:val="none" w:sz="0" w:space="0" w:color="auto"/>
        <w:right w:val="none" w:sz="0" w:space="0" w:color="auto"/>
      </w:divBdr>
    </w:div>
    <w:div w:id="1633053828">
      <w:bodyDiv w:val="1"/>
      <w:marLeft w:val="0"/>
      <w:marRight w:val="0"/>
      <w:marTop w:val="0"/>
      <w:marBottom w:val="0"/>
      <w:divBdr>
        <w:top w:val="none" w:sz="0" w:space="0" w:color="auto"/>
        <w:left w:val="none" w:sz="0" w:space="0" w:color="auto"/>
        <w:bottom w:val="none" w:sz="0" w:space="0" w:color="auto"/>
        <w:right w:val="none" w:sz="0" w:space="0" w:color="auto"/>
      </w:divBdr>
    </w:div>
    <w:div w:id="1811945292">
      <w:bodyDiv w:val="1"/>
      <w:marLeft w:val="0"/>
      <w:marRight w:val="0"/>
      <w:marTop w:val="0"/>
      <w:marBottom w:val="0"/>
      <w:divBdr>
        <w:top w:val="none" w:sz="0" w:space="0" w:color="auto"/>
        <w:left w:val="none" w:sz="0" w:space="0" w:color="auto"/>
        <w:bottom w:val="none" w:sz="0" w:space="0" w:color="auto"/>
        <w:right w:val="none" w:sz="0" w:space="0" w:color="auto"/>
      </w:divBdr>
    </w:div>
    <w:div w:id="1890536299">
      <w:bodyDiv w:val="1"/>
      <w:marLeft w:val="0"/>
      <w:marRight w:val="0"/>
      <w:marTop w:val="0"/>
      <w:marBottom w:val="0"/>
      <w:divBdr>
        <w:top w:val="none" w:sz="0" w:space="0" w:color="auto"/>
        <w:left w:val="none" w:sz="0" w:space="0" w:color="auto"/>
        <w:bottom w:val="none" w:sz="0" w:space="0" w:color="auto"/>
        <w:right w:val="none" w:sz="0" w:space="0" w:color="auto"/>
      </w:divBdr>
    </w:div>
    <w:div w:id="1891722928">
      <w:bodyDiv w:val="1"/>
      <w:marLeft w:val="0"/>
      <w:marRight w:val="0"/>
      <w:marTop w:val="0"/>
      <w:marBottom w:val="0"/>
      <w:divBdr>
        <w:top w:val="none" w:sz="0" w:space="0" w:color="auto"/>
        <w:left w:val="none" w:sz="0" w:space="0" w:color="auto"/>
        <w:bottom w:val="none" w:sz="0" w:space="0" w:color="auto"/>
        <w:right w:val="none" w:sz="0" w:space="0" w:color="auto"/>
      </w:divBdr>
    </w:div>
    <w:div w:id="1898199610">
      <w:bodyDiv w:val="1"/>
      <w:marLeft w:val="0"/>
      <w:marRight w:val="0"/>
      <w:marTop w:val="0"/>
      <w:marBottom w:val="0"/>
      <w:divBdr>
        <w:top w:val="none" w:sz="0" w:space="0" w:color="auto"/>
        <w:left w:val="none" w:sz="0" w:space="0" w:color="auto"/>
        <w:bottom w:val="none" w:sz="0" w:space="0" w:color="auto"/>
        <w:right w:val="none" w:sz="0" w:space="0" w:color="auto"/>
      </w:divBdr>
    </w:div>
    <w:div w:id="1950895302">
      <w:bodyDiv w:val="1"/>
      <w:marLeft w:val="0"/>
      <w:marRight w:val="0"/>
      <w:marTop w:val="0"/>
      <w:marBottom w:val="0"/>
      <w:divBdr>
        <w:top w:val="none" w:sz="0" w:space="0" w:color="auto"/>
        <w:left w:val="none" w:sz="0" w:space="0" w:color="auto"/>
        <w:bottom w:val="none" w:sz="0" w:space="0" w:color="auto"/>
        <w:right w:val="none" w:sz="0" w:space="0" w:color="auto"/>
      </w:divBdr>
    </w:div>
    <w:div w:id="2025159542">
      <w:bodyDiv w:val="1"/>
      <w:marLeft w:val="0"/>
      <w:marRight w:val="0"/>
      <w:marTop w:val="0"/>
      <w:marBottom w:val="0"/>
      <w:divBdr>
        <w:top w:val="none" w:sz="0" w:space="0" w:color="auto"/>
        <w:left w:val="none" w:sz="0" w:space="0" w:color="auto"/>
        <w:bottom w:val="none" w:sz="0" w:space="0" w:color="auto"/>
        <w:right w:val="none" w:sz="0" w:space="0" w:color="auto"/>
      </w:divBdr>
    </w:div>
    <w:div w:id="21425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erityh@essexwt.org.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bs@essexwt.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2" ma:contentTypeDescription="Create a new document." ma:contentTypeScope="" ma:versionID="8e3d7ee18f722b0e53e14a44d69bb522">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549748e50ae446ae68b81a4c8ab21bb"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EDD44-9D33-4763-92A4-1A741B7A631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8D33822-2F2A-4C5C-B3AF-4F28CF1CF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4889E4-BC6F-49B2-9C36-A923F702731C}">
  <ds:schemaRefs>
    <ds:schemaRef ds:uri="http://schemas.microsoft.com/sharepoint/v3/contenttype/forms"/>
  </ds:schemaRefs>
</ds:datastoreItem>
</file>

<file path=customXml/itemProps4.xml><?xml version="1.0" encoding="utf-8"?>
<ds:datastoreItem xmlns:ds="http://schemas.openxmlformats.org/officeDocument/2006/customXml" ds:itemID="{415C37B2-D51E-4D66-8EBF-9B028BA83950}">
  <ds:schemaRefs>
    <ds:schemaRef ds:uri="http://schemas.openxmlformats.org/officeDocument/2006/bibliography"/>
  </ds:schemaRefs>
</ds:datastoreItem>
</file>

<file path=customXml/itemProps5.xml><?xml version="1.0" encoding="utf-8"?>
<ds:datastoreItem xmlns:ds="http://schemas.openxmlformats.org/officeDocument/2006/customXml" ds:itemID="{66847955-9657-4C92-A77C-08DE9FE08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Essex Wildlife Trust</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Harrison</dc:creator>
  <cp:keywords/>
  <dc:description/>
  <cp:lastModifiedBy>Verity Hales</cp:lastModifiedBy>
  <cp:revision>4</cp:revision>
  <cp:lastPrinted>2019-12-12T09:08:00Z</cp:lastPrinted>
  <dcterms:created xsi:type="dcterms:W3CDTF">2021-09-15T13:27:00Z</dcterms:created>
  <dcterms:modified xsi:type="dcterms:W3CDTF">2021-09-22T09:29:00Z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f65dca1c-2bcc-4cb5-94d1-a41dabbb3e39</vt:lpwstr>
  </property>
  <property fmtid="{D5CDD505-2E9C-101B-9397-08002B2CF9AE}" pid="3" name="bjSaver">
    <vt:lpwstr>U+u7xwZ1/9/SswJduvRMTm/KdhyM4FSQ</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y fmtid="{D5CDD505-2E9C-101B-9397-08002B2CF9AE}" pid="8" name="ContentTypeId">
    <vt:lpwstr>0x010100FF3AFC0F6E06E44F854C4134ABFDE4D6</vt:lpwstr>
  </property>
</Properties>
</file>